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BD" w:rsidRPr="0093092E" w:rsidRDefault="003448BD" w:rsidP="005309AC">
      <w:pPr>
        <w:widowControl w:val="0"/>
        <w:jc w:val="center"/>
        <w:rPr>
          <w:rFonts w:ascii="Arial" w:hAnsi="Arial"/>
          <w:b/>
          <w:smallCaps/>
          <w:sz w:val="28"/>
          <w:szCs w:val="28"/>
          <w:u w:val="single"/>
        </w:rPr>
      </w:pPr>
      <w:r w:rsidRPr="0093092E">
        <w:rPr>
          <w:rFonts w:ascii="Arial" w:hAnsi="Arial"/>
          <w:b/>
          <w:smallCaps/>
          <w:sz w:val="28"/>
          <w:szCs w:val="28"/>
          <w:u w:val="single"/>
        </w:rPr>
        <w:t>Town Of Rising Sun</w:t>
      </w:r>
    </w:p>
    <w:p w:rsidR="003448BD" w:rsidRPr="0093092E" w:rsidRDefault="005309AC" w:rsidP="005309AC">
      <w:pPr>
        <w:widowControl w:val="0"/>
        <w:jc w:val="center"/>
        <w:rPr>
          <w:rFonts w:ascii="Arial" w:hAnsi="Arial"/>
          <w:sz w:val="28"/>
          <w:szCs w:val="28"/>
          <w:u w:val="single"/>
        </w:rPr>
      </w:pPr>
      <w:proofErr w:type="gramStart"/>
      <w:r w:rsidRPr="0093092E">
        <w:rPr>
          <w:rFonts w:ascii="Arial" w:hAnsi="Arial"/>
          <w:b/>
          <w:smallCaps/>
          <w:sz w:val="28"/>
          <w:szCs w:val="28"/>
          <w:u w:val="single"/>
        </w:rPr>
        <w:t>Mayor &amp;</w:t>
      </w:r>
      <w:proofErr w:type="gramEnd"/>
      <w:r w:rsidRPr="0093092E">
        <w:rPr>
          <w:rFonts w:ascii="Arial" w:hAnsi="Arial"/>
          <w:b/>
          <w:smallCaps/>
          <w:sz w:val="28"/>
          <w:szCs w:val="28"/>
          <w:u w:val="single"/>
        </w:rPr>
        <w:t xml:space="preserve"> Commissioners </w:t>
      </w:r>
      <w:r w:rsidR="000138EA">
        <w:rPr>
          <w:rFonts w:ascii="Arial" w:hAnsi="Arial"/>
          <w:b/>
          <w:smallCaps/>
          <w:sz w:val="28"/>
          <w:szCs w:val="28"/>
          <w:u w:val="single"/>
        </w:rPr>
        <w:t>Business</w:t>
      </w:r>
      <w:r w:rsidRPr="0093092E">
        <w:rPr>
          <w:rFonts w:ascii="Arial" w:hAnsi="Arial"/>
          <w:b/>
          <w:smallCaps/>
          <w:sz w:val="28"/>
          <w:szCs w:val="28"/>
          <w:u w:val="single"/>
        </w:rPr>
        <w:t xml:space="preserve"> Meeting agenda</w:t>
      </w:r>
    </w:p>
    <w:p w:rsidR="003448BD" w:rsidRDefault="003448BD" w:rsidP="005309AC">
      <w:pPr>
        <w:widowControl w:val="0"/>
        <w:spacing w:line="57" w:lineRule="exact"/>
        <w:rPr>
          <w:rFonts w:ascii="Arial" w:hAnsi="Arial"/>
          <w:sz w:val="24"/>
        </w:rPr>
      </w:pPr>
    </w:p>
    <w:p w:rsidR="00781103" w:rsidRDefault="00781103" w:rsidP="005309AC">
      <w:pPr>
        <w:widowControl w:val="0"/>
        <w:jc w:val="center"/>
        <w:rPr>
          <w:rFonts w:ascii="Arial" w:hAnsi="Arial"/>
          <w:sz w:val="16"/>
        </w:rPr>
      </w:pPr>
      <w:bookmarkStart w:id="0" w:name="OLE_LINK1"/>
    </w:p>
    <w:p w:rsidR="00781103" w:rsidRDefault="00781103" w:rsidP="005309AC">
      <w:pPr>
        <w:widowControl w:val="0"/>
        <w:jc w:val="center"/>
        <w:rPr>
          <w:rFonts w:ascii="Arial" w:hAnsi="Arial"/>
          <w:b/>
          <w:sz w:val="24"/>
          <w:szCs w:val="24"/>
        </w:rPr>
      </w:pPr>
      <w:r w:rsidRPr="00687A3B">
        <w:rPr>
          <w:rFonts w:ascii="Arial" w:hAnsi="Arial"/>
          <w:b/>
          <w:sz w:val="24"/>
          <w:szCs w:val="24"/>
        </w:rPr>
        <w:t xml:space="preserve">Tuesday </w:t>
      </w:r>
      <w:r w:rsidR="00C414FE">
        <w:rPr>
          <w:rFonts w:ascii="Arial" w:hAnsi="Arial"/>
          <w:b/>
          <w:sz w:val="24"/>
          <w:szCs w:val="24"/>
        </w:rPr>
        <w:t>November 12</w:t>
      </w:r>
      <w:r w:rsidR="009A0E90" w:rsidRPr="00687A3B">
        <w:rPr>
          <w:rFonts w:ascii="Arial" w:hAnsi="Arial"/>
          <w:b/>
          <w:sz w:val="24"/>
          <w:szCs w:val="24"/>
        </w:rPr>
        <w:t>, 201</w:t>
      </w:r>
      <w:r w:rsidR="007E5A11">
        <w:rPr>
          <w:rFonts w:ascii="Arial" w:hAnsi="Arial"/>
          <w:b/>
          <w:sz w:val="24"/>
          <w:szCs w:val="24"/>
        </w:rPr>
        <w:t>3</w:t>
      </w:r>
      <w:r w:rsidRPr="00687A3B">
        <w:rPr>
          <w:rFonts w:ascii="Arial" w:hAnsi="Arial"/>
          <w:b/>
          <w:sz w:val="24"/>
          <w:szCs w:val="24"/>
        </w:rPr>
        <w:t xml:space="preserve"> @ 7:00 PM</w:t>
      </w:r>
    </w:p>
    <w:p w:rsidR="00C35582" w:rsidRPr="00687A3B" w:rsidRDefault="00C35582" w:rsidP="005309AC">
      <w:pPr>
        <w:widowControl w:val="0"/>
        <w:jc w:val="center"/>
        <w:rPr>
          <w:rFonts w:ascii="Arial" w:hAnsi="Arial"/>
          <w:b/>
          <w:sz w:val="24"/>
          <w:szCs w:val="24"/>
        </w:rPr>
      </w:pPr>
    </w:p>
    <w:p w:rsidR="0023020A" w:rsidRPr="00713043" w:rsidRDefault="0023020A" w:rsidP="005309AC">
      <w:pPr>
        <w:widowControl w:val="0"/>
        <w:jc w:val="center"/>
        <w:rPr>
          <w:rFonts w:ascii="Arial" w:hAnsi="Arial"/>
          <w:sz w:val="24"/>
          <w:szCs w:val="24"/>
        </w:rPr>
      </w:pPr>
    </w:p>
    <w:bookmarkEnd w:id="0"/>
    <w:p w:rsidR="0023020A" w:rsidRPr="00687A3B" w:rsidRDefault="00A468BC"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 xml:space="preserve">Call </w:t>
      </w:r>
      <w:r w:rsidR="00DA78A5" w:rsidRPr="00687A3B">
        <w:rPr>
          <w:rFonts w:ascii="CG Times" w:hAnsi="CG Times"/>
          <w:b/>
          <w:sz w:val="24"/>
          <w:szCs w:val="24"/>
        </w:rPr>
        <w:t>to Order</w:t>
      </w:r>
      <w:r w:rsidR="00687A3B" w:rsidRPr="00687A3B">
        <w:rPr>
          <w:rFonts w:ascii="CG Times" w:hAnsi="CG Times"/>
          <w:b/>
          <w:sz w:val="24"/>
          <w:szCs w:val="24"/>
        </w:rPr>
        <w:t xml:space="preserve"> &amp; Roll Call</w:t>
      </w:r>
    </w:p>
    <w:p w:rsidR="0023020A" w:rsidRPr="00687A3B" w:rsidRDefault="00DA78A5"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Pledge of Allegiance</w:t>
      </w:r>
    </w:p>
    <w:p w:rsidR="0023020A" w:rsidRPr="00687A3B" w:rsidRDefault="00DA78A5"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Moment of Silence</w:t>
      </w:r>
    </w:p>
    <w:p w:rsidR="009416AC" w:rsidRPr="009416AC" w:rsidRDefault="0026726F" w:rsidP="009416AC">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 xml:space="preserve">Approval of </w:t>
      </w:r>
      <w:r w:rsidR="00743818" w:rsidRPr="00687A3B">
        <w:rPr>
          <w:rFonts w:ascii="CG Times" w:hAnsi="CG Times"/>
          <w:b/>
          <w:sz w:val="24"/>
          <w:szCs w:val="24"/>
        </w:rPr>
        <w:t xml:space="preserve">Minutes </w:t>
      </w:r>
    </w:p>
    <w:tbl>
      <w:tblPr>
        <w:tblW w:w="0" w:type="auto"/>
        <w:tblInd w:w="1728" w:type="dxa"/>
        <w:tblLook w:val="04A0" w:firstRow="1" w:lastRow="0" w:firstColumn="1" w:lastColumn="0" w:noHBand="0" w:noVBand="1"/>
      </w:tblPr>
      <w:tblGrid>
        <w:gridCol w:w="4563"/>
        <w:gridCol w:w="4563"/>
      </w:tblGrid>
      <w:tr w:rsidR="006F0B97" w:rsidRPr="00BE5E86" w:rsidTr="00747583">
        <w:trPr>
          <w:trHeight w:val="450"/>
        </w:trPr>
        <w:tc>
          <w:tcPr>
            <w:tcW w:w="4563" w:type="dxa"/>
          </w:tcPr>
          <w:p w:rsidR="000B1A7D" w:rsidRPr="00BD5AFD" w:rsidRDefault="000138EA" w:rsidP="004B6B18">
            <w:pPr>
              <w:pStyle w:val="ListParagraph"/>
              <w:widowControl w:val="0"/>
              <w:numPr>
                <w:ilvl w:val="0"/>
                <w:numId w:val="7"/>
              </w:numPr>
              <w:ind w:left="252" w:hanging="270"/>
              <w:rPr>
                <w:rFonts w:ascii="CG Times" w:hAnsi="CG Times"/>
                <w:sz w:val="24"/>
                <w:szCs w:val="24"/>
              </w:rPr>
            </w:pPr>
            <w:r>
              <w:rPr>
                <w:rFonts w:ascii="CG Times" w:hAnsi="CG Times"/>
                <w:sz w:val="24"/>
                <w:szCs w:val="24"/>
              </w:rPr>
              <w:t>None</w:t>
            </w:r>
          </w:p>
        </w:tc>
        <w:tc>
          <w:tcPr>
            <w:tcW w:w="4563" w:type="dxa"/>
          </w:tcPr>
          <w:p w:rsidR="006F0B97" w:rsidRPr="00BE5E86" w:rsidRDefault="006F0B97" w:rsidP="00BE5E86">
            <w:pPr>
              <w:pStyle w:val="ListParagraph"/>
              <w:widowControl w:val="0"/>
              <w:ind w:left="0"/>
              <w:rPr>
                <w:rFonts w:ascii="CG Times" w:hAnsi="CG Times"/>
                <w:sz w:val="24"/>
                <w:szCs w:val="24"/>
              </w:rPr>
            </w:pPr>
          </w:p>
        </w:tc>
      </w:tr>
    </w:tbl>
    <w:p w:rsidR="00BD3F67" w:rsidRPr="00C35582" w:rsidRDefault="00C31B1E" w:rsidP="00C35582">
      <w:pPr>
        <w:widowControl w:val="0"/>
        <w:numPr>
          <w:ilvl w:val="0"/>
          <w:numId w:val="1"/>
        </w:numPr>
        <w:tabs>
          <w:tab w:val="left" w:pos="360"/>
        </w:tabs>
        <w:ind w:left="360" w:firstLine="360"/>
        <w:rPr>
          <w:rFonts w:ascii="CG Times" w:hAnsi="CG Times"/>
          <w:b/>
          <w:sz w:val="24"/>
          <w:szCs w:val="24"/>
        </w:rPr>
      </w:pPr>
      <w:r>
        <w:rPr>
          <w:rFonts w:ascii="CG Times" w:hAnsi="CG Times"/>
          <w:b/>
          <w:sz w:val="24"/>
          <w:szCs w:val="24"/>
        </w:rPr>
        <w:t>Reporting of Executive Sessions</w:t>
      </w:r>
    </w:p>
    <w:tbl>
      <w:tblPr>
        <w:tblW w:w="0" w:type="auto"/>
        <w:tblInd w:w="1728" w:type="dxa"/>
        <w:tblLook w:val="04A0" w:firstRow="1" w:lastRow="0" w:firstColumn="1" w:lastColumn="0" w:noHBand="0" w:noVBand="1"/>
      </w:tblPr>
      <w:tblGrid>
        <w:gridCol w:w="4590"/>
        <w:gridCol w:w="4590"/>
      </w:tblGrid>
      <w:tr w:rsidR="00260896" w:rsidRPr="00BE5E86" w:rsidTr="00747583">
        <w:tc>
          <w:tcPr>
            <w:tcW w:w="4590" w:type="dxa"/>
          </w:tcPr>
          <w:p w:rsidR="00260896" w:rsidRPr="00BE5E86" w:rsidRDefault="00E64A9C" w:rsidP="00C35582">
            <w:pPr>
              <w:pStyle w:val="ListParagraph"/>
              <w:widowControl w:val="0"/>
              <w:numPr>
                <w:ilvl w:val="0"/>
                <w:numId w:val="7"/>
              </w:numPr>
              <w:tabs>
                <w:tab w:val="left" w:pos="342"/>
              </w:tabs>
              <w:spacing w:before="120"/>
              <w:ind w:left="252" w:hanging="270"/>
              <w:rPr>
                <w:rFonts w:ascii="CG Times" w:hAnsi="CG Times"/>
                <w:sz w:val="24"/>
                <w:szCs w:val="24"/>
              </w:rPr>
            </w:pPr>
            <w:r>
              <w:rPr>
                <w:rFonts w:ascii="CG Times" w:hAnsi="CG Times"/>
                <w:sz w:val="24"/>
                <w:szCs w:val="24"/>
              </w:rPr>
              <w:t>None</w:t>
            </w:r>
          </w:p>
        </w:tc>
        <w:tc>
          <w:tcPr>
            <w:tcW w:w="4590" w:type="dxa"/>
          </w:tcPr>
          <w:p w:rsidR="00260896" w:rsidRDefault="00260896" w:rsidP="00C35582">
            <w:pPr>
              <w:pStyle w:val="ListParagraph"/>
              <w:widowControl w:val="0"/>
              <w:tabs>
                <w:tab w:val="left" w:pos="342"/>
              </w:tabs>
              <w:spacing w:before="120"/>
              <w:ind w:left="72"/>
              <w:rPr>
                <w:rFonts w:ascii="CG Times" w:hAnsi="CG Times"/>
                <w:sz w:val="24"/>
                <w:szCs w:val="24"/>
              </w:rPr>
            </w:pPr>
          </w:p>
        </w:tc>
      </w:tr>
    </w:tbl>
    <w:p w:rsidR="00B74453" w:rsidRPr="00B74453" w:rsidRDefault="00B74453" w:rsidP="00B74453">
      <w:pPr>
        <w:pStyle w:val="ListParagraph"/>
        <w:widowControl w:val="0"/>
        <w:ind w:left="2070"/>
        <w:rPr>
          <w:rFonts w:ascii="CG Times" w:hAnsi="CG Times"/>
          <w:sz w:val="16"/>
          <w:szCs w:val="16"/>
        </w:rPr>
      </w:pPr>
    </w:p>
    <w:p w:rsidR="00AB6D35" w:rsidRDefault="00C35582" w:rsidP="004B6B18">
      <w:pPr>
        <w:widowControl w:val="0"/>
        <w:numPr>
          <w:ilvl w:val="0"/>
          <w:numId w:val="1"/>
        </w:numPr>
        <w:tabs>
          <w:tab w:val="left" w:pos="360"/>
        </w:tabs>
        <w:ind w:left="360" w:firstLine="360"/>
        <w:rPr>
          <w:rFonts w:ascii="CG Times" w:hAnsi="CG Times"/>
          <w:b/>
          <w:sz w:val="24"/>
          <w:szCs w:val="24"/>
        </w:rPr>
      </w:pPr>
      <w:r>
        <w:rPr>
          <w:rFonts w:ascii="CG Times" w:hAnsi="CG Times"/>
          <w:b/>
          <w:sz w:val="24"/>
          <w:szCs w:val="24"/>
        </w:rPr>
        <w:t>Public Presentations</w:t>
      </w:r>
    </w:p>
    <w:p w:rsidR="00C414FE" w:rsidRDefault="00C414FE" w:rsidP="004B6B18">
      <w:pPr>
        <w:pStyle w:val="ListParagraph"/>
        <w:widowControl w:val="0"/>
        <w:numPr>
          <w:ilvl w:val="0"/>
          <w:numId w:val="7"/>
        </w:numPr>
        <w:tabs>
          <w:tab w:val="left" w:pos="360"/>
        </w:tabs>
        <w:ind w:left="1980"/>
        <w:rPr>
          <w:rFonts w:ascii="CG Times" w:hAnsi="CG Times"/>
          <w:sz w:val="24"/>
          <w:szCs w:val="24"/>
        </w:rPr>
      </w:pPr>
      <w:r>
        <w:rPr>
          <w:rFonts w:ascii="CG Times" w:hAnsi="CG Times"/>
          <w:sz w:val="24"/>
          <w:szCs w:val="24"/>
        </w:rPr>
        <w:t xml:space="preserve">Greater Rising Sun Chamber – Chamber Vise President CJ </w:t>
      </w:r>
      <w:proofErr w:type="spellStart"/>
      <w:r>
        <w:rPr>
          <w:rFonts w:ascii="CG Times" w:hAnsi="CG Times"/>
          <w:sz w:val="24"/>
          <w:szCs w:val="24"/>
        </w:rPr>
        <w:t>Heitz</w:t>
      </w:r>
      <w:proofErr w:type="spellEnd"/>
      <w:r>
        <w:rPr>
          <w:rFonts w:ascii="CG Times" w:hAnsi="CG Times"/>
          <w:sz w:val="24"/>
          <w:szCs w:val="24"/>
        </w:rPr>
        <w:t xml:space="preserve"> –</w:t>
      </w:r>
    </w:p>
    <w:p w:rsidR="00F92587" w:rsidRPr="004B6B18" w:rsidRDefault="00F92587" w:rsidP="00F92587">
      <w:pPr>
        <w:pStyle w:val="ListParagraph"/>
        <w:widowControl w:val="0"/>
        <w:tabs>
          <w:tab w:val="left" w:pos="360"/>
        </w:tabs>
        <w:ind w:left="1980"/>
        <w:rPr>
          <w:rFonts w:ascii="CG Times" w:hAnsi="CG Times"/>
          <w:sz w:val="24"/>
          <w:szCs w:val="24"/>
        </w:rPr>
      </w:pPr>
    </w:p>
    <w:p w:rsidR="00BD6999" w:rsidRDefault="009416AC" w:rsidP="00542FB6">
      <w:pPr>
        <w:widowControl w:val="0"/>
        <w:numPr>
          <w:ilvl w:val="0"/>
          <w:numId w:val="1"/>
        </w:numPr>
        <w:tabs>
          <w:tab w:val="left" w:pos="360"/>
        </w:tabs>
        <w:ind w:left="360" w:firstLine="360"/>
        <w:rPr>
          <w:rFonts w:ascii="CG Times" w:hAnsi="CG Times"/>
          <w:b/>
          <w:sz w:val="24"/>
          <w:szCs w:val="24"/>
        </w:rPr>
      </w:pPr>
      <w:r>
        <w:rPr>
          <w:rFonts w:ascii="CG Times" w:hAnsi="CG Times"/>
          <w:b/>
          <w:sz w:val="24"/>
          <w:szCs w:val="24"/>
        </w:rPr>
        <w:t>Business Meeting Items</w:t>
      </w:r>
    </w:p>
    <w:p w:rsidR="004B6B18" w:rsidRDefault="00C414FE" w:rsidP="00D42D79">
      <w:pPr>
        <w:pStyle w:val="ListParagraph"/>
        <w:widowControl w:val="0"/>
        <w:numPr>
          <w:ilvl w:val="0"/>
          <w:numId w:val="7"/>
        </w:numPr>
        <w:tabs>
          <w:tab w:val="left" w:pos="1530"/>
        </w:tabs>
        <w:ind w:left="1980"/>
        <w:rPr>
          <w:rFonts w:ascii="CG Times" w:hAnsi="CG Times"/>
          <w:sz w:val="24"/>
          <w:szCs w:val="24"/>
        </w:rPr>
      </w:pPr>
      <w:r w:rsidRPr="00D42D79">
        <w:rPr>
          <w:rFonts w:ascii="CG Times" w:hAnsi="CG Times"/>
          <w:sz w:val="24"/>
          <w:szCs w:val="24"/>
        </w:rPr>
        <w:t>Charter Change Resolutions</w:t>
      </w:r>
    </w:p>
    <w:p w:rsidR="005A2915" w:rsidRPr="00D42D79" w:rsidRDefault="005A2915" w:rsidP="00D42D79">
      <w:pPr>
        <w:pStyle w:val="ListParagraph"/>
        <w:widowControl w:val="0"/>
        <w:numPr>
          <w:ilvl w:val="0"/>
          <w:numId w:val="7"/>
        </w:numPr>
        <w:tabs>
          <w:tab w:val="left" w:pos="1530"/>
        </w:tabs>
        <w:ind w:left="1980"/>
        <w:rPr>
          <w:rFonts w:ascii="CG Times" w:hAnsi="CG Times"/>
          <w:sz w:val="24"/>
          <w:szCs w:val="24"/>
        </w:rPr>
      </w:pPr>
      <w:r>
        <w:rPr>
          <w:rFonts w:ascii="CG Times" w:hAnsi="CG Times"/>
          <w:sz w:val="24"/>
          <w:szCs w:val="24"/>
        </w:rPr>
        <w:t>Water &amp; Sewer Strategy Plan Resolution</w:t>
      </w:r>
      <w:bookmarkStart w:id="1" w:name="_GoBack"/>
      <w:bookmarkEnd w:id="1"/>
    </w:p>
    <w:p w:rsidR="00C414FE" w:rsidRPr="00C35582" w:rsidRDefault="00C414FE" w:rsidP="004B6B18">
      <w:pPr>
        <w:pStyle w:val="ListParagraph"/>
        <w:widowControl w:val="0"/>
        <w:tabs>
          <w:tab w:val="left" w:pos="360"/>
        </w:tabs>
        <w:ind w:left="1980"/>
        <w:rPr>
          <w:rFonts w:ascii="CG Times" w:hAnsi="CG Times"/>
          <w:sz w:val="24"/>
          <w:szCs w:val="24"/>
        </w:rPr>
      </w:pPr>
    </w:p>
    <w:p w:rsidR="001C4DC0" w:rsidRDefault="001C4DC0" w:rsidP="001C4DC0">
      <w:pPr>
        <w:pStyle w:val="ListParagraph"/>
        <w:widowControl w:val="0"/>
        <w:numPr>
          <w:ilvl w:val="0"/>
          <w:numId w:val="1"/>
        </w:numPr>
        <w:tabs>
          <w:tab w:val="left" w:pos="360"/>
        </w:tabs>
        <w:spacing w:line="360" w:lineRule="auto"/>
        <w:ind w:left="1440" w:hanging="720"/>
        <w:contextualSpacing w:val="0"/>
        <w:rPr>
          <w:rFonts w:ascii="CG Times" w:hAnsi="CG Times"/>
          <w:b/>
          <w:sz w:val="24"/>
          <w:szCs w:val="24"/>
        </w:rPr>
      </w:pPr>
      <w:r w:rsidRPr="008442DB">
        <w:rPr>
          <w:rFonts w:ascii="CG Times" w:hAnsi="CG Times"/>
          <w:b/>
          <w:sz w:val="24"/>
          <w:szCs w:val="24"/>
        </w:rPr>
        <w:t>Citizen’s Input</w:t>
      </w:r>
    </w:p>
    <w:p w:rsidR="00BD6999" w:rsidRDefault="00BD6999" w:rsidP="00B36867">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Mayors Report</w:t>
      </w:r>
    </w:p>
    <w:p w:rsidR="002613B1" w:rsidRPr="002613B1" w:rsidRDefault="002613B1" w:rsidP="002613B1">
      <w:pPr>
        <w:pStyle w:val="ListParagraph"/>
        <w:widowControl w:val="0"/>
        <w:numPr>
          <w:ilvl w:val="0"/>
          <w:numId w:val="7"/>
        </w:numPr>
        <w:tabs>
          <w:tab w:val="left" w:pos="360"/>
        </w:tabs>
        <w:spacing w:line="360" w:lineRule="auto"/>
        <w:ind w:left="1980"/>
        <w:rPr>
          <w:rFonts w:ascii="CG Times" w:hAnsi="CG Times"/>
          <w:sz w:val="24"/>
          <w:szCs w:val="24"/>
        </w:rPr>
      </w:pPr>
      <w:r w:rsidRPr="002613B1">
        <w:rPr>
          <w:rFonts w:ascii="CG Times" w:hAnsi="CG Times"/>
          <w:sz w:val="24"/>
          <w:szCs w:val="24"/>
        </w:rPr>
        <w:t>Appointments to Appeals Board and Ethics Board</w:t>
      </w:r>
    </w:p>
    <w:p w:rsidR="00B36867" w:rsidRPr="004B6B18" w:rsidRDefault="00C35582" w:rsidP="004B6B18">
      <w:pPr>
        <w:pStyle w:val="ListParagraph"/>
        <w:numPr>
          <w:ilvl w:val="0"/>
          <w:numId w:val="1"/>
        </w:numPr>
        <w:spacing w:line="360" w:lineRule="auto"/>
        <w:ind w:left="1440" w:hanging="720"/>
        <w:rPr>
          <w:rFonts w:ascii="CG Times" w:hAnsi="CG Times"/>
          <w:b/>
          <w:sz w:val="24"/>
          <w:szCs w:val="24"/>
        </w:rPr>
      </w:pPr>
      <w:r>
        <w:rPr>
          <w:rFonts w:ascii="CG Times" w:hAnsi="CG Times"/>
          <w:b/>
          <w:sz w:val="24"/>
          <w:szCs w:val="24"/>
        </w:rPr>
        <w:t>Staff Reports</w:t>
      </w:r>
    </w:p>
    <w:p w:rsidR="00C35582" w:rsidRPr="00C35582" w:rsidRDefault="00C35582" w:rsidP="00C35582">
      <w:pPr>
        <w:pStyle w:val="ListParagraph"/>
        <w:numPr>
          <w:ilvl w:val="0"/>
          <w:numId w:val="7"/>
        </w:numPr>
        <w:spacing w:line="360" w:lineRule="auto"/>
        <w:ind w:left="1980"/>
        <w:rPr>
          <w:rFonts w:ascii="CG Times" w:hAnsi="CG Times"/>
          <w:sz w:val="24"/>
          <w:szCs w:val="24"/>
        </w:rPr>
      </w:pPr>
      <w:r w:rsidRPr="00C35582">
        <w:rPr>
          <w:rFonts w:ascii="CG Times" w:hAnsi="CG Times"/>
          <w:sz w:val="24"/>
          <w:szCs w:val="24"/>
        </w:rPr>
        <w:t>Public Safety – Chief Peterson</w:t>
      </w:r>
    </w:p>
    <w:p w:rsidR="00260896" w:rsidRDefault="00260896" w:rsidP="00B36867">
      <w:pPr>
        <w:pStyle w:val="ListParagraph"/>
        <w:widowControl w:val="0"/>
        <w:numPr>
          <w:ilvl w:val="0"/>
          <w:numId w:val="1"/>
        </w:numPr>
        <w:spacing w:line="360" w:lineRule="auto"/>
        <w:ind w:left="1440" w:hanging="720"/>
        <w:rPr>
          <w:rFonts w:ascii="CG Times" w:hAnsi="CG Times"/>
          <w:b/>
          <w:sz w:val="24"/>
          <w:szCs w:val="24"/>
        </w:rPr>
      </w:pPr>
      <w:r w:rsidRPr="00B36867">
        <w:rPr>
          <w:rFonts w:ascii="CG Times" w:hAnsi="CG Times"/>
          <w:b/>
          <w:sz w:val="24"/>
          <w:szCs w:val="24"/>
        </w:rPr>
        <w:t>Historical Preservation Commission Report</w:t>
      </w:r>
    </w:p>
    <w:p w:rsidR="009416AC" w:rsidRDefault="009416AC" w:rsidP="00B36867">
      <w:pPr>
        <w:widowControl w:val="0"/>
        <w:numPr>
          <w:ilvl w:val="0"/>
          <w:numId w:val="1"/>
        </w:numPr>
        <w:tabs>
          <w:tab w:val="left" w:pos="360"/>
        </w:tabs>
        <w:spacing w:line="360" w:lineRule="auto"/>
        <w:ind w:left="1440" w:hanging="720"/>
        <w:rPr>
          <w:rFonts w:ascii="CG Times" w:hAnsi="CG Times"/>
          <w:b/>
          <w:sz w:val="24"/>
          <w:szCs w:val="24"/>
        </w:rPr>
      </w:pPr>
      <w:r w:rsidRPr="00687A3B">
        <w:rPr>
          <w:rFonts w:ascii="CG Times" w:hAnsi="CG Times"/>
          <w:b/>
          <w:sz w:val="24"/>
          <w:szCs w:val="24"/>
        </w:rPr>
        <w:t>Old Business</w:t>
      </w:r>
    </w:p>
    <w:p w:rsidR="009416AC" w:rsidRDefault="009416AC" w:rsidP="00B36867">
      <w:pPr>
        <w:widowControl w:val="0"/>
        <w:numPr>
          <w:ilvl w:val="0"/>
          <w:numId w:val="1"/>
        </w:numPr>
        <w:tabs>
          <w:tab w:val="left" w:pos="360"/>
        </w:tabs>
        <w:spacing w:line="360" w:lineRule="auto"/>
        <w:ind w:left="1440" w:hanging="720"/>
        <w:rPr>
          <w:rFonts w:ascii="CG Times" w:hAnsi="CG Times"/>
          <w:b/>
          <w:sz w:val="24"/>
          <w:szCs w:val="24"/>
        </w:rPr>
      </w:pPr>
      <w:r w:rsidRPr="00687A3B">
        <w:rPr>
          <w:rFonts w:ascii="CG Times" w:hAnsi="CG Times"/>
          <w:b/>
          <w:sz w:val="24"/>
          <w:szCs w:val="24"/>
        </w:rPr>
        <w:t>New Business</w:t>
      </w:r>
    </w:p>
    <w:p w:rsidR="00BD6999" w:rsidRDefault="00BD6999" w:rsidP="00905B6F">
      <w:pPr>
        <w:widowControl w:val="0"/>
        <w:numPr>
          <w:ilvl w:val="0"/>
          <w:numId w:val="1"/>
        </w:numPr>
        <w:tabs>
          <w:tab w:val="left" w:pos="360"/>
        </w:tabs>
        <w:spacing w:line="276" w:lineRule="auto"/>
        <w:ind w:left="360" w:firstLine="360"/>
        <w:rPr>
          <w:rFonts w:ascii="CG Times" w:hAnsi="CG Times"/>
          <w:b/>
          <w:sz w:val="24"/>
          <w:szCs w:val="24"/>
        </w:rPr>
      </w:pPr>
      <w:r w:rsidRPr="00687A3B">
        <w:rPr>
          <w:rFonts w:ascii="CG Times" w:hAnsi="CG Times"/>
          <w:b/>
          <w:sz w:val="24"/>
          <w:szCs w:val="24"/>
        </w:rPr>
        <w:t xml:space="preserve">Commissioners </w:t>
      </w:r>
      <w:r w:rsidR="005F42B8">
        <w:rPr>
          <w:rFonts w:ascii="CG Times" w:hAnsi="CG Times"/>
          <w:b/>
          <w:sz w:val="24"/>
          <w:szCs w:val="24"/>
        </w:rPr>
        <w:t>Comments</w:t>
      </w:r>
    </w:p>
    <w:p w:rsidR="00406BE9" w:rsidRPr="00406BE9" w:rsidRDefault="00406BE9" w:rsidP="00406BE9">
      <w:pPr>
        <w:widowControl w:val="0"/>
        <w:tabs>
          <w:tab w:val="left" w:pos="360"/>
        </w:tabs>
        <w:spacing w:line="276" w:lineRule="auto"/>
        <w:ind w:left="720"/>
        <w:rPr>
          <w:rFonts w:ascii="CG Times" w:hAnsi="CG Times"/>
          <w:b/>
          <w:sz w:val="16"/>
          <w:szCs w:val="16"/>
        </w:rPr>
      </w:pP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144"/>
      </w:tblGrid>
      <w:tr w:rsidR="007F5357" w:rsidRPr="007F5357" w:rsidTr="00A61CAC">
        <w:tc>
          <w:tcPr>
            <w:tcW w:w="4248" w:type="dxa"/>
          </w:tcPr>
          <w:p w:rsidR="007F5357" w:rsidRPr="007F5357" w:rsidRDefault="007F5357" w:rsidP="00754AB5">
            <w:pPr>
              <w:rPr>
                <w:sz w:val="24"/>
                <w:szCs w:val="24"/>
              </w:rPr>
            </w:pPr>
            <w:r w:rsidRPr="007F5357">
              <w:rPr>
                <w:sz w:val="24"/>
                <w:szCs w:val="24"/>
              </w:rPr>
              <w:t>Commissioner Chiominto</w:t>
            </w:r>
          </w:p>
        </w:tc>
        <w:tc>
          <w:tcPr>
            <w:tcW w:w="4144" w:type="dxa"/>
          </w:tcPr>
          <w:p w:rsidR="007F5357" w:rsidRPr="007F5357" w:rsidRDefault="007F5357" w:rsidP="00754AB5">
            <w:pPr>
              <w:rPr>
                <w:sz w:val="24"/>
                <w:szCs w:val="24"/>
              </w:rPr>
            </w:pPr>
            <w:r w:rsidRPr="007F5357">
              <w:rPr>
                <w:sz w:val="24"/>
                <w:szCs w:val="24"/>
              </w:rPr>
              <w:t>Commissioner Marion</w:t>
            </w:r>
          </w:p>
        </w:tc>
      </w:tr>
      <w:tr w:rsidR="007F5357" w:rsidRPr="007F5357" w:rsidTr="00A61CAC">
        <w:tc>
          <w:tcPr>
            <w:tcW w:w="4248" w:type="dxa"/>
          </w:tcPr>
          <w:p w:rsidR="007F5357" w:rsidRPr="007F5357" w:rsidRDefault="007F5357" w:rsidP="00754AB5">
            <w:pPr>
              <w:rPr>
                <w:sz w:val="24"/>
                <w:szCs w:val="24"/>
              </w:rPr>
            </w:pPr>
            <w:r w:rsidRPr="007F5357">
              <w:rPr>
                <w:sz w:val="24"/>
                <w:szCs w:val="24"/>
              </w:rPr>
              <w:t>Commissioner Dugger</w:t>
            </w:r>
          </w:p>
        </w:tc>
        <w:tc>
          <w:tcPr>
            <w:tcW w:w="4144" w:type="dxa"/>
          </w:tcPr>
          <w:p w:rsidR="007F5357" w:rsidRPr="007F5357" w:rsidRDefault="007F5357" w:rsidP="00754AB5">
            <w:pPr>
              <w:rPr>
                <w:sz w:val="24"/>
                <w:szCs w:val="24"/>
              </w:rPr>
            </w:pPr>
            <w:r w:rsidRPr="007F5357">
              <w:rPr>
                <w:sz w:val="24"/>
                <w:szCs w:val="24"/>
              </w:rPr>
              <w:t>Commissioner Walker</w:t>
            </w:r>
          </w:p>
        </w:tc>
      </w:tr>
    </w:tbl>
    <w:p w:rsidR="00B74453" w:rsidRPr="0002022A" w:rsidRDefault="00B74453" w:rsidP="00B74453">
      <w:pPr>
        <w:widowControl w:val="0"/>
        <w:tabs>
          <w:tab w:val="left" w:pos="540"/>
        </w:tabs>
        <w:spacing w:line="276" w:lineRule="auto"/>
        <w:ind w:left="1710"/>
        <w:rPr>
          <w:rFonts w:ascii="CG Times" w:hAnsi="CG Times"/>
          <w:sz w:val="12"/>
          <w:szCs w:val="12"/>
        </w:rPr>
      </w:pPr>
    </w:p>
    <w:p w:rsidR="00335CA1" w:rsidRDefault="00F673DD" w:rsidP="00B36867">
      <w:pPr>
        <w:widowControl w:val="0"/>
        <w:tabs>
          <w:tab w:val="left" w:pos="360"/>
          <w:tab w:val="left" w:pos="720"/>
          <w:tab w:val="left" w:pos="1440"/>
          <w:tab w:val="left" w:pos="2160"/>
          <w:tab w:val="left" w:pos="4308"/>
        </w:tabs>
        <w:spacing w:line="360" w:lineRule="auto"/>
        <w:rPr>
          <w:b/>
          <w:sz w:val="28"/>
          <w:szCs w:val="28"/>
        </w:rPr>
      </w:pPr>
      <w:r w:rsidRPr="00687A3B">
        <w:rPr>
          <w:rFonts w:ascii="CG Times" w:hAnsi="CG Times"/>
          <w:b/>
          <w:sz w:val="24"/>
          <w:szCs w:val="24"/>
        </w:rPr>
        <w:tab/>
      </w:r>
      <w:r w:rsidR="00CB1F5B" w:rsidRPr="00687A3B">
        <w:rPr>
          <w:rFonts w:ascii="CG Times" w:hAnsi="CG Times"/>
          <w:b/>
          <w:sz w:val="24"/>
          <w:szCs w:val="24"/>
        </w:rPr>
        <w:tab/>
      </w:r>
      <w:r w:rsidR="00792F97" w:rsidRPr="00687A3B">
        <w:rPr>
          <w:rFonts w:ascii="CG Times" w:hAnsi="CG Times"/>
          <w:b/>
          <w:sz w:val="24"/>
          <w:szCs w:val="24"/>
        </w:rPr>
        <w:t>1</w:t>
      </w:r>
      <w:r w:rsidR="00C35582">
        <w:rPr>
          <w:rFonts w:ascii="CG Times" w:hAnsi="CG Times"/>
          <w:b/>
          <w:sz w:val="24"/>
          <w:szCs w:val="24"/>
        </w:rPr>
        <w:t>5</w:t>
      </w:r>
      <w:r w:rsidR="00CD700D" w:rsidRPr="00687A3B">
        <w:rPr>
          <w:rFonts w:ascii="CG Times" w:hAnsi="CG Times"/>
          <w:b/>
          <w:sz w:val="24"/>
          <w:szCs w:val="24"/>
        </w:rPr>
        <w:t>.</w:t>
      </w:r>
      <w:r w:rsidR="00CD700D" w:rsidRPr="00687A3B">
        <w:rPr>
          <w:rFonts w:ascii="CG Times" w:hAnsi="CG Times"/>
          <w:b/>
          <w:sz w:val="24"/>
          <w:szCs w:val="24"/>
        </w:rPr>
        <w:tab/>
      </w:r>
      <w:r w:rsidR="00DA78A5" w:rsidRPr="00687A3B">
        <w:rPr>
          <w:rFonts w:ascii="CG Times" w:hAnsi="CG Times"/>
          <w:b/>
          <w:sz w:val="24"/>
          <w:szCs w:val="24"/>
        </w:rPr>
        <w:t>Adjournment</w:t>
      </w:r>
      <w:r w:rsidR="004472EB" w:rsidRPr="00687A3B">
        <w:rPr>
          <w:rFonts w:ascii="CG Times" w:hAnsi="CG Times"/>
          <w:b/>
          <w:sz w:val="24"/>
          <w:szCs w:val="24"/>
        </w:rPr>
        <w:t xml:space="preserve"> </w:t>
      </w:r>
    </w:p>
    <w:p w:rsidR="00335CA1" w:rsidRDefault="00335CA1" w:rsidP="00A04EDC">
      <w:pPr>
        <w:jc w:val="center"/>
        <w:rPr>
          <w:b/>
          <w:sz w:val="28"/>
          <w:szCs w:val="28"/>
        </w:rPr>
      </w:pPr>
    </w:p>
    <w:p w:rsidR="001C4DC0" w:rsidRDefault="001C4DC0" w:rsidP="00A04EDC">
      <w:pPr>
        <w:jc w:val="center"/>
        <w:rPr>
          <w:b/>
          <w:sz w:val="28"/>
          <w:szCs w:val="28"/>
        </w:rPr>
      </w:pPr>
    </w:p>
    <w:p w:rsidR="001C4DC0" w:rsidRDefault="001C4DC0" w:rsidP="00A04EDC">
      <w:pPr>
        <w:jc w:val="center"/>
        <w:rPr>
          <w:b/>
          <w:sz w:val="28"/>
          <w:szCs w:val="28"/>
        </w:rPr>
      </w:pPr>
    </w:p>
    <w:p w:rsidR="001C4DC0" w:rsidRDefault="001C4DC0" w:rsidP="001C4DC0">
      <w:pPr>
        <w:pStyle w:val="Subtitle"/>
      </w:pPr>
    </w:p>
    <w:p w:rsidR="00B36867" w:rsidRDefault="00B36867" w:rsidP="00B36867">
      <w:pPr>
        <w:tabs>
          <w:tab w:val="left" w:pos="3105"/>
          <w:tab w:val="center" w:pos="5535"/>
        </w:tabs>
        <w:rPr>
          <w:b/>
          <w:sz w:val="28"/>
          <w:szCs w:val="28"/>
        </w:rPr>
      </w:pPr>
      <w:r>
        <w:rPr>
          <w:b/>
          <w:sz w:val="28"/>
          <w:szCs w:val="28"/>
        </w:rPr>
        <w:lastRenderedPageBreak/>
        <w:tab/>
      </w:r>
      <w:r>
        <w:rPr>
          <w:b/>
          <w:sz w:val="28"/>
          <w:szCs w:val="28"/>
        </w:rPr>
        <w:tab/>
      </w:r>
    </w:p>
    <w:p w:rsidR="00972602" w:rsidRDefault="00972602" w:rsidP="00972602">
      <w:pPr>
        <w:tabs>
          <w:tab w:val="left" w:pos="3105"/>
          <w:tab w:val="center" w:pos="5535"/>
        </w:tabs>
        <w:rPr>
          <w:b/>
          <w:sz w:val="28"/>
          <w:szCs w:val="28"/>
        </w:rPr>
      </w:pPr>
      <w:r w:rsidRPr="00335CA1">
        <w:rPr>
          <w:b/>
          <w:sz w:val="28"/>
          <w:szCs w:val="28"/>
        </w:rPr>
        <w:t>Upcoming Events and Schedule</w:t>
      </w:r>
    </w:p>
    <w:p w:rsidR="00D42D79" w:rsidRDefault="00D42D79" w:rsidP="00972602">
      <w:pPr>
        <w:tabs>
          <w:tab w:val="left" w:pos="3105"/>
          <w:tab w:val="center" w:pos="5535"/>
        </w:tabs>
        <w:rPr>
          <w:b/>
          <w:sz w:val="28"/>
          <w:szCs w:val="28"/>
        </w:rPr>
      </w:pPr>
    </w:p>
    <w:p w:rsidR="00D42D79" w:rsidRDefault="00D42D79" w:rsidP="00D42D79">
      <w:pPr>
        <w:tabs>
          <w:tab w:val="left" w:pos="1440"/>
          <w:tab w:val="center" w:pos="5535"/>
        </w:tabs>
        <w:rPr>
          <w:sz w:val="28"/>
          <w:szCs w:val="28"/>
        </w:rPr>
      </w:pPr>
      <w:r w:rsidRPr="00D42D79">
        <w:rPr>
          <w:sz w:val="28"/>
          <w:szCs w:val="28"/>
        </w:rPr>
        <w:t>11/13/13</w:t>
      </w:r>
      <w:r>
        <w:rPr>
          <w:sz w:val="28"/>
          <w:szCs w:val="28"/>
        </w:rPr>
        <w:tab/>
        <w:t xml:space="preserve">Historic Preservation Meeting - </w:t>
      </w:r>
      <w:r w:rsidRPr="00D42D79">
        <w:rPr>
          <w:sz w:val="28"/>
          <w:szCs w:val="28"/>
        </w:rPr>
        <w:t xml:space="preserve">Town </w:t>
      </w:r>
      <w:proofErr w:type="gramStart"/>
      <w:r w:rsidRPr="00D42D79">
        <w:rPr>
          <w:sz w:val="28"/>
          <w:szCs w:val="28"/>
        </w:rPr>
        <w:t xml:space="preserve">Hall </w:t>
      </w:r>
      <w:r>
        <w:rPr>
          <w:sz w:val="28"/>
          <w:szCs w:val="28"/>
        </w:rPr>
        <w:t xml:space="preserve"> -</w:t>
      </w:r>
      <w:proofErr w:type="gramEnd"/>
      <w:r>
        <w:rPr>
          <w:sz w:val="28"/>
          <w:szCs w:val="28"/>
        </w:rPr>
        <w:t xml:space="preserve"> </w:t>
      </w:r>
      <w:r w:rsidRPr="00D42D79">
        <w:rPr>
          <w:sz w:val="28"/>
          <w:szCs w:val="28"/>
        </w:rPr>
        <w:t>7 pm</w:t>
      </w:r>
    </w:p>
    <w:p w:rsidR="00D42D79" w:rsidRDefault="00D42D79" w:rsidP="00D42D79">
      <w:pPr>
        <w:tabs>
          <w:tab w:val="left" w:pos="1440"/>
          <w:tab w:val="center" w:pos="5535"/>
        </w:tabs>
        <w:rPr>
          <w:sz w:val="28"/>
          <w:szCs w:val="28"/>
        </w:rPr>
      </w:pPr>
      <w:r>
        <w:rPr>
          <w:sz w:val="28"/>
          <w:szCs w:val="28"/>
        </w:rPr>
        <w:t>11/14/13</w:t>
      </w:r>
      <w:r>
        <w:rPr>
          <w:sz w:val="28"/>
          <w:szCs w:val="28"/>
        </w:rPr>
        <w:tab/>
        <w:t xml:space="preserve">Rising Sun Lions Club </w:t>
      </w:r>
      <w:proofErr w:type="spellStart"/>
      <w:r>
        <w:rPr>
          <w:sz w:val="28"/>
          <w:szCs w:val="28"/>
        </w:rPr>
        <w:t>Mtg</w:t>
      </w:r>
      <w:proofErr w:type="spellEnd"/>
      <w:r>
        <w:rPr>
          <w:sz w:val="28"/>
          <w:szCs w:val="28"/>
        </w:rPr>
        <w:t xml:space="preserve"> – American Legion Post – 6:30 PM</w:t>
      </w:r>
    </w:p>
    <w:p w:rsidR="00D42D79" w:rsidRDefault="00D42D79" w:rsidP="00D42D79">
      <w:pPr>
        <w:tabs>
          <w:tab w:val="left" w:pos="1440"/>
          <w:tab w:val="center" w:pos="5535"/>
        </w:tabs>
        <w:rPr>
          <w:sz w:val="28"/>
          <w:szCs w:val="28"/>
        </w:rPr>
      </w:pPr>
      <w:r>
        <w:rPr>
          <w:sz w:val="28"/>
          <w:szCs w:val="28"/>
        </w:rPr>
        <w:t>11/20/13</w:t>
      </w:r>
      <w:r>
        <w:rPr>
          <w:sz w:val="28"/>
          <w:szCs w:val="28"/>
        </w:rPr>
        <w:tab/>
        <w:t xml:space="preserve">Greater Rising Sun Chamber </w:t>
      </w:r>
      <w:proofErr w:type="spellStart"/>
      <w:r>
        <w:rPr>
          <w:sz w:val="28"/>
          <w:szCs w:val="28"/>
        </w:rPr>
        <w:t>Mtg</w:t>
      </w:r>
      <w:proofErr w:type="spellEnd"/>
      <w:r>
        <w:rPr>
          <w:sz w:val="28"/>
          <w:szCs w:val="28"/>
        </w:rPr>
        <w:t xml:space="preserve"> </w:t>
      </w:r>
      <w:proofErr w:type="gramStart"/>
      <w:r>
        <w:rPr>
          <w:sz w:val="28"/>
          <w:szCs w:val="28"/>
        </w:rPr>
        <w:t>–  Fire</w:t>
      </w:r>
      <w:proofErr w:type="gramEnd"/>
      <w:r>
        <w:rPr>
          <w:sz w:val="28"/>
          <w:szCs w:val="28"/>
        </w:rPr>
        <w:t xml:space="preserve"> House – 6:30 PM</w:t>
      </w:r>
    </w:p>
    <w:p w:rsidR="00BD6439" w:rsidRDefault="00BD6439" w:rsidP="00D42D79">
      <w:pPr>
        <w:tabs>
          <w:tab w:val="left" w:pos="1440"/>
          <w:tab w:val="center" w:pos="5535"/>
        </w:tabs>
        <w:rPr>
          <w:sz w:val="28"/>
          <w:szCs w:val="28"/>
        </w:rPr>
      </w:pPr>
      <w:r>
        <w:rPr>
          <w:sz w:val="28"/>
          <w:szCs w:val="28"/>
        </w:rPr>
        <w:t>11/25/13</w:t>
      </w:r>
      <w:r>
        <w:rPr>
          <w:sz w:val="28"/>
          <w:szCs w:val="28"/>
        </w:rPr>
        <w:tab/>
        <w:t xml:space="preserve">Planning Commission </w:t>
      </w:r>
      <w:proofErr w:type="spellStart"/>
      <w:r>
        <w:rPr>
          <w:sz w:val="28"/>
          <w:szCs w:val="28"/>
        </w:rPr>
        <w:t>Mtg</w:t>
      </w:r>
      <w:proofErr w:type="spellEnd"/>
      <w:r>
        <w:rPr>
          <w:sz w:val="28"/>
          <w:szCs w:val="28"/>
        </w:rPr>
        <w:t xml:space="preserve"> – CANCELED</w:t>
      </w:r>
    </w:p>
    <w:p w:rsidR="00BD6439" w:rsidRDefault="00BD6439" w:rsidP="00D42D79">
      <w:pPr>
        <w:tabs>
          <w:tab w:val="left" w:pos="1440"/>
          <w:tab w:val="center" w:pos="5535"/>
        </w:tabs>
        <w:rPr>
          <w:sz w:val="28"/>
          <w:szCs w:val="28"/>
        </w:rPr>
      </w:pPr>
      <w:r>
        <w:rPr>
          <w:sz w:val="28"/>
          <w:szCs w:val="28"/>
        </w:rPr>
        <w:t>11/26/13</w:t>
      </w:r>
      <w:r>
        <w:rPr>
          <w:sz w:val="28"/>
          <w:szCs w:val="28"/>
        </w:rPr>
        <w:tab/>
        <w:t>Town Meeting – Town Hall – 7 PM</w:t>
      </w:r>
    </w:p>
    <w:p w:rsidR="00BD6439" w:rsidRDefault="00BD6439" w:rsidP="00D42D79">
      <w:pPr>
        <w:tabs>
          <w:tab w:val="left" w:pos="1440"/>
          <w:tab w:val="center" w:pos="5535"/>
        </w:tabs>
        <w:rPr>
          <w:sz w:val="28"/>
          <w:szCs w:val="28"/>
        </w:rPr>
      </w:pPr>
      <w:r>
        <w:rPr>
          <w:sz w:val="28"/>
          <w:szCs w:val="28"/>
        </w:rPr>
        <w:t>11/28/13</w:t>
      </w:r>
      <w:r>
        <w:rPr>
          <w:sz w:val="28"/>
          <w:szCs w:val="28"/>
        </w:rPr>
        <w:tab/>
        <w:t>Thanksgiving – Town Hall Closed</w:t>
      </w:r>
    </w:p>
    <w:p w:rsidR="00BD6439" w:rsidRDefault="00BD6439" w:rsidP="00D42D79">
      <w:pPr>
        <w:tabs>
          <w:tab w:val="left" w:pos="1440"/>
          <w:tab w:val="center" w:pos="5535"/>
        </w:tabs>
        <w:rPr>
          <w:sz w:val="28"/>
          <w:szCs w:val="28"/>
        </w:rPr>
      </w:pPr>
      <w:r>
        <w:rPr>
          <w:sz w:val="28"/>
          <w:szCs w:val="28"/>
        </w:rPr>
        <w:t>11/29/13</w:t>
      </w:r>
      <w:r>
        <w:rPr>
          <w:sz w:val="28"/>
          <w:szCs w:val="28"/>
        </w:rPr>
        <w:tab/>
        <w:t>Thanksgiving - Town Hall Closed</w:t>
      </w:r>
    </w:p>
    <w:p w:rsidR="00BD6439" w:rsidRDefault="00BD6439" w:rsidP="00D42D79">
      <w:pPr>
        <w:tabs>
          <w:tab w:val="left" w:pos="1440"/>
          <w:tab w:val="center" w:pos="5535"/>
        </w:tabs>
        <w:rPr>
          <w:sz w:val="28"/>
          <w:szCs w:val="28"/>
        </w:rPr>
      </w:pPr>
      <w:r>
        <w:rPr>
          <w:sz w:val="28"/>
          <w:szCs w:val="28"/>
        </w:rPr>
        <w:t>12/03/13</w:t>
      </w:r>
      <w:r>
        <w:rPr>
          <w:sz w:val="28"/>
          <w:szCs w:val="28"/>
        </w:rPr>
        <w:tab/>
        <w:t>Town Square Carol Sing – Town Square – 6:30 PM</w:t>
      </w:r>
    </w:p>
    <w:p w:rsidR="00BD6439" w:rsidRDefault="00BD6439" w:rsidP="00D42D79">
      <w:pPr>
        <w:tabs>
          <w:tab w:val="left" w:pos="1440"/>
          <w:tab w:val="center" w:pos="5535"/>
        </w:tabs>
        <w:rPr>
          <w:sz w:val="28"/>
          <w:szCs w:val="28"/>
        </w:rPr>
      </w:pPr>
      <w:r>
        <w:rPr>
          <w:sz w:val="28"/>
          <w:szCs w:val="28"/>
        </w:rPr>
        <w:t>12/05/13</w:t>
      </w:r>
      <w:r>
        <w:rPr>
          <w:sz w:val="28"/>
          <w:szCs w:val="28"/>
        </w:rPr>
        <w:tab/>
        <w:t xml:space="preserve">Rising Sun Lions Club </w:t>
      </w:r>
      <w:proofErr w:type="spellStart"/>
      <w:r>
        <w:rPr>
          <w:sz w:val="28"/>
          <w:szCs w:val="28"/>
        </w:rPr>
        <w:t>Mtg</w:t>
      </w:r>
      <w:proofErr w:type="spellEnd"/>
      <w:r>
        <w:rPr>
          <w:sz w:val="28"/>
          <w:szCs w:val="28"/>
        </w:rPr>
        <w:t xml:space="preserve"> – American Legion Post – 6:30 PM</w:t>
      </w:r>
    </w:p>
    <w:p w:rsidR="00BD6439" w:rsidRDefault="00BD6439" w:rsidP="00D42D79">
      <w:pPr>
        <w:tabs>
          <w:tab w:val="left" w:pos="1440"/>
          <w:tab w:val="center" w:pos="5535"/>
        </w:tabs>
        <w:rPr>
          <w:sz w:val="28"/>
          <w:szCs w:val="28"/>
        </w:rPr>
      </w:pPr>
      <w:r>
        <w:rPr>
          <w:sz w:val="28"/>
          <w:szCs w:val="28"/>
        </w:rPr>
        <w:t>12/10/13</w:t>
      </w:r>
      <w:r>
        <w:rPr>
          <w:sz w:val="28"/>
          <w:szCs w:val="28"/>
        </w:rPr>
        <w:tab/>
        <w:t>Town Meeting – Town Hall – 7 PM</w:t>
      </w:r>
    </w:p>
    <w:p w:rsidR="00D42D79" w:rsidRPr="00D42D79" w:rsidRDefault="00D42D79" w:rsidP="00D42D79">
      <w:pPr>
        <w:tabs>
          <w:tab w:val="left" w:pos="1440"/>
          <w:tab w:val="center" w:pos="5535"/>
        </w:tabs>
        <w:rPr>
          <w:sz w:val="28"/>
          <w:szCs w:val="28"/>
        </w:rPr>
      </w:pPr>
    </w:p>
    <w:p w:rsidR="00B36867" w:rsidRDefault="00B3686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F92587" w:rsidRDefault="00F92587" w:rsidP="00B36867">
      <w:pPr>
        <w:tabs>
          <w:tab w:val="left" w:pos="3105"/>
          <w:tab w:val="center" w:pos="5535"/>
        </w:tabs>
        <w:rPr>
          <w:b/>
          <w:sz w:val="28"/>
          <w:szCs w:val="28"/>
        </w:rPr>
      </w:pPr>
    </w:p>
    <w:p w:rsidR="00F92587" w:rsidRDefault="00F92587" w:rsidP="00B36867">
      <w:pPr>
        <w:tabs>
          <w:tab w:val="left" w:pos="3105"/>
          <w:tab w:val="center" w:pos="5535"/>
        </w:tabs>
        <w:rPr>
          <w:b/>
          <w:sz w:val="28"/>
          <w:szCs w:val="28"/>
        </w:rPr>
      </w:pPr>
    </w:p>
    <w:p w:rsidR="00F92587" w:rsidRDefault="00F92587" w:rsidP="00B36867">
      <w:pPr>
        <w:tabs>
          <w:tab w:val="left" w:pos="3105"/>
          <w:tab w:val="center" w:pos="5535"/>
        </w:tabs>
        <w:rPr>
          <w:b/>
          <w:sz w:val="28"/>
          <w:szCs w:val="28"/>
        </w:rPr>
      </w:pPr>
    </w:p>
    <w:p w:rsidR="00F92587" w:rsidRDefault="00F9258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B36867" w:rsidRDefault="00B36867" w:rsidP="00B36867">
      <w:pPr>
        <w:tabs>
          <w:tab w:val="left" w:pos="3105"/>
          <w:tab w:val="center" w:pos="5535"/>
        </w:tabs>
        <w:rPr>
          <w:b/>
          <w:sz w:val="28"/>
          <w:szCs w:val="28"/>
        </w:rPr>
      </w:pPr>
    </w:p>
    <w:p w:rsidR="00335CA1" w:rsidRPr="00335CA1" w:rsidRDefault="00335CA1" w:rsidP="00A04EDC">
      <w:pPr>
        <w:jc w:val="center"/>
        <w:rPr>
          <w:b/>
          <w:sz w:val="28"/>
          <w:szCs w:val="28"/>
        </w:rPr>
      </w:pPr>
    </w:p>
    <w:p w:rsidR="00A04EDC" w:rsidRDefault="00A04EDC" w:rsidP="00A04EDC">
      <w:pPr>
        <w:pStyle w:val="Footer"/>
      </w:pPr>
    </w:p>
    <w:p w:rsidR="009C612B" w:rsidRPr="00687A3B" w:rsidRDefault="00AB49F0" w:rsidP="00AB49F0">
      <w:pPr>
        <w:widowControl w:val="0"/>
        <w:tabs>
          <w:tab w:val="left" w:pos="360"/>
          <w:tab w:val="left" w:pos="720"/>
          <w:tab w:val="left" w:pos="1440"/>
          <w:tab w:val="left" w:pos="2160"/>
          <w:tab w:val="left" w:pos="4308"/>
        </w:tabs>
        <w:spacing w:line="360" w:lineRule="auto"/>
        <w:rPr>
          <w:b/>
        </w:rPr>
      </w:pPr>
      <w:r w:rsidRPr="00687A3B">
        <w:rPr>
          <w:rFonts w:ascii="CG Times" w:hAnsi="CG Times"/>
          <w:b/>
          <w:sz w:val="24"/>
          <w:szCs w:val="24"/>
        </w:rPr>
        <w:tab/>
      </w:r>
    </w:p>
    <w:sectPr w:rsidR="009C612B" w:rsidRPr="00687A3B" w:rsidSect="00972602">
      <w:headerReference w:type="default" r:id="rId8"/>
      <w:footerReference w:type="default" r:id="rId9"/>
      <w:endnotePr>
        <w:numFmt w:val="decimal"/>
      </w:endnotePr>
      <w:pgSz w:w="12240" w:h="15840"/>
      <w:pgMar w:top="810" w:right="450" w:bottom="450" w:left="720" w:header="360" w:footer="561"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B1" w:rsidRDefault="002613B1" w:rsidP="00842170">
      <w:r>
        <w:separator/>
      </w:r>
    </w:p>
  </w:endnote>
  <w:endnote w:type="continuationSeparator" w:id="0">
    <w:p w:rsidR="002613B1" w:rsidRDefault="002613B1" w:rsidP="0084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B1" w:rsidRDefault="002613B1">
    <w:pPr>
      <w:pStyle w:val="Footer"/>
    </w:pPr>
    <w:r w:rsidRPr="00676826">
      <w:t xml:space="preserve">This agenda is being presented as a general program or listing of the events and items of business that will come before this board.  Although the Board makes every attempt to plan and anticipate any items requiring action of the board, the agenda is intended to be a planning tool to keep the meeting moving forward.  The presentation of this agenda does not preclude or prohibit the Board of Commissioners from addressing any business of the Town or acting upon any issues that are deemed to be in the best interest of the Town, or the timely conduct of Town Business.  Agenda originally </w:t>
    </w:r>
    <w:r w:rsidR="001C4DC0">
      <w:t>drafted</w:t>
    </w:r>
    <w:r w:rsidRPr="00676826">
      <w:t xml:space="preserve"> </w:t>
    </w:r>
    <w:r>
      <w:t>11</w:t>
    </w:r>
    <w:r w:rsidRPr="00676826">
      <w:t>-</w:t>
    </w:r>
    <w:r>
      <w:t>8</w:t>
    </w:r>
    <w:r w:rsidRPr="00676826">
      <w:t>-13</w:t>
    </w:r>
    <w:proofErr w:type="gramStart"/>
    <w:r w:rsidR="001C4DC0">
      <w:t>,  modified</w:t>
    </w:r>
    <w:proofErr w:type="gramEnd"/>
    <w:r w:rsidR="001C4DC0">
      <w:t xml:space="preserve"> Mayor Fisher 11-12-13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B1" w:rsidRDefault="002613B1" w:rsidP="00842170">
      <w:r>
        <w:separator/>
      </w:r>
    </w:p>
  </w:footnote>
  <w:footnote w:type="continuationSeparator" w:id="0">
    <w:p w:rsidR="002613B1" w:rsidRDefault="002613B1" w:rsidP="00842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B1" w:rsidRDefault="002613B1" w:rsidP="0093092E">
    <w:pPr>
      <w:pStyle w:val="Header"/>
      <w:tabs>
        <w:tab w:val="clear" w:pos="93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2C0A"/>
    <w:multiLevelType w:val="hybridMultilevel"/>
    <w:tmpl w:val="65A83BF8"/>
    <w:lvl w:ilvl="0" w:tplc="BD060E8C">
      <w:start w:val="7"/>
      <w:numFmt w:val="bullet"/>
      <w:lvlText w:val="-"/>
      <w:lvlJc w:val="left"/>
      <w:pPr>
        <w:ind w:left="2160" w:hanging="360"/>
      </w:pPr>
      <w:rPr>
        <w:rFonts w:ascii="CG Times" w:eastAsia="Times New Roman" w:hAnsi="CG Time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05C489E"/>
    <w:multiLevelType w:val="hybridMultilevel"/>
    <w:tmpl w:val="0D421E48"/>
    <w:lvl w:ilvl="0" w:tplc="BD060E8C">
      <w:start w:val="7"/>
      <w:numFmt w:val="bullet"/>
      <w:lvlText w:val="-"/>
      <w:lvlJc w:val="left"/>
      <w:pPr>
        <w:ind w:left="1500" w:hanging="360"/>
      </w:pPr>
      <w:rPr>
        <w:rFonts w:ascii="CG Times" w:eastAsia="Times New Roman" w:hAnsi="CG 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490F09E7"/>
    <w:multiLevelType w:val="hybridMultilevel"/>
    <w:tmpl w:val="820A18C0"/>
    <w:lvl w:ilvl="0" w:tplc="F0EE9402">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62DF628B"/>
    <w:multiLevelType w:val="hybridMultilevel"/>
    <w:tmpl w:val="565A47E8"/>
    <w:lvl w:ilvl="0" w:tplc="BD060E8C">
      <w:start w:val="7"/>
      <w:numFmt w:val="bullet"/>
      <w:lvlText w:val="-"/>
      <w:lvlJc w:val="left"/>
      <w:pPr>
        <w:ind w:left="1500" w:hanging="360"/>
      </w:pPr>
      <w:rPr>
        <w:rFonts w:ascii="CG Times" w:eastAsia="Times New Roman" w:hAnsi="CG 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750F1D68"/>
    <w:multiLevelType w:val="hybridMultilevel"/>
    <w:tmpl w:val="4DEAA122"/>
    <w:lvl w:ilvl="0" w:tplc="2A1CF472">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D1907"/>
    <w:multiLevelType w:val="hybridMultilevel"/>
    <w:tmpl w:val="CBF405CE"/>
    <w:lvl w:ilvl="0" w:tplc="BD060E8C">
      <w:start w:val="7"/>
      <w:numFmt w:val="bullet"/>
      <w:lvlText w:val="-"/>
      <w:lvlJc w:val="left"/>
      <w:pPr>
        <w:ind w:left="1800" w:hanging="360"/>
      </w:pPr>
      <w:rPr>
        <w:rFonts w:ascii="CG Times" w:eastAsia="Times New Roman" w:hAnsi="CG 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857012D"/>
    <w:multiLevelType w:val="hybridMultilevel"/>
    <w:tmpl w:val="794CDD2A"/>
    <w:lvl w:ilvl="0" w:tplc="BD060E8C">
      <w:start w:val="7"/>
      <w:numFmt w:val="bullet"/>
      <w:lvlText w:val="-"/>
      <w:lvlJc w:val="left"/>
      <w:pPr>
        <w:ind w:left="2430" w:hanging="360"/>
      </w:pPr>
      <w:rPr>
        <w:rFonts w:ascii="CG Times" w:eastAsia="Times New Roman" w:hAnsi="CG Times"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7B29240F"/>
    <w:multiLevelType w:val="hybridMultilevel"/>
    <w:tmpl w:val="47E0AC9E"/>
    <w:lvl w:ilvl="0" w:tplc="0604376A">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08"/>
    <w:rsid w:val="00000F30"/>
    <w:rsid w:val="0000194E"/>
    <w:rsid w:val="00001C1C"/>
    <w:rsid w:val="00013777"/>
    <w:rsid w:val="000138EA"/>
    <w:rsid w:val="00014071"/>
    <w:rsid w:val="0001740D"/>
    <w:rsid w:val="0002022A"/>
    <w:rsid w:val="00022523"/>
    <w:rsid w:val="00027213"/>
    <w:rsid w:val="00031252"/>
    <w:rsid w:val="00033BF4"/>
    <w:rsid w:val="00033D18"/>
    <w:rsid w:val="0003519B"/>
    <w:rsid w:val="000353FD"/>
    <w:rsid w:val="00035863"/>
    <w:rsid w:val="00045A78"/>
    <w:rsid w:val="000466F1"/>
    <w:rsid w:val="00046AE7"/>
    <w:rsid w:val="0004760E"/>
    <w:rsid w:val="00047D01"/>
    <w:rsid w:val="00047E1A"/>
    <w:rsid w:val="00053011"/>
    <w:rsid w:val="00056AC5"/>
    <w:rsid w:val="00056BFA"/>
    <w:rsid w:val="00060AE8"/>
    <w:rsid w:val="00063E99"/>
    <w:rsid w:val="000649DC"/>
    <w:rsid w:val="000707AB"/>
    <w:rsid w:val="00070B6B"/>
    <w:rsid w:val="00073186"/>
    <w:rsid w:val="00074BF4"/>
    <w:rsid w:val="0007737B"/>
    <w:rsid w:val="00082B83"/>
    <w:rsid w:val="000857F8"/>
    <w:rsid w:val="0008694A"/>
    <w:rsid w:val="000878CA"/>
    <w:rsid w:val="00091574"/>
    <w:rsid w:val="00091E24"/>
    <w:rsid w:val="000921D4"/>
    <w:rsid w:val="00094050"/>
    <w:rsid w:val="00095ECE"/>
    <w:rsid w:val="0009637F"/>
    <w:rsid w:val="000964B0"/>
    <w:rsid w:val="000A1807"/>
    <w:rsid w:val="000A58CC"/>
    <w:rsid w:val="000B1A7D"/>
    <w:rsid w:val="000B3893"/>
    <w:rsid w:val="000B3F21"/>
    <w:rsid w:val="000B4F5C"/>
    <w:rsid w:val="000B5A38"/>
    <w:rsid w:val="000B6312"/>
    <w:rsid w:val="000B6699"/>
    <w:rsid w:val="000B6C79"/>
    <w:rsid w:val="000B6FF2"/>
    <w:rsid w:val="000C1A63"/>
    <w:rsid w:val="000C269A"/>
    <w:rsid w:val="000C7F09"/>
    <w:rsid w:val="000C7F12"/>
    <w:rsid w:val="000D3259"/>
    <w:rsid w:val="000D32F7"/>
    <w:rsid w:val="000E1E5D"/>
    <w:rsid w:val="000E3872"/>
    <w:rsid w:val="000E3F59"/>
    <w:rsid w:val="000E49B9"/>
    <w:rsid w:val="000E66BF"/>
    <w:rsid w:val="000F135E"/>
    <w:rsid w:val="000F2CFE"/>
    <w:rsid w:val="000F4F17"/>
    <w:rsid w:val="000F6ED1"/>
    <w:rsid w:val="001000CE"/>
    <w:rsid w:val="001059A9"/>
    <w:rsid w:val="00106FB3"/>
    <w:rsid w:val="00107E94"/>
    <w:rsid w:val="00110555"/>
    <w:rsid w:val="001109C1"/>
    <w:rsid w:val="001153A2"/>
    <w:rsid w:val="00115C5A"/>
    <w:rsid w:val="00116B10"/>
    <w:rsid w:val="001243E3"/>
    <w:rsid w:val="001244D8"/>
    <w:rsid w:val="0012455A"/>
    <w:rsid w:val="00126C1E"/>
    <w:rsid w:val="00127220"/>
    <w:rsid w:val="001275F8"/>
    <w:rsid w:val="00134CE0"/>
    <w:rsid w:val="001424E9"/>
    <w:rsid w:val="00143262"/>
    <w:rsid w:val="00147D85"/>
    <w:rsid w:val="00150055"/>
    <w:rsid w:val="001514C7"/>
    <w:rsid w:val="00152565"/>
    <w:rsid w:val="00152BC9"/>
    <w:rsid w:val="001665E1"/>
    <w:rsid w:val="00167605"/>
    <w:rsid w:val="00167B21"/>
    <w:rsid w:val="00170B86"/>
    <w:rsid w:val="0017155D"/>
    <w:rsid w:val="001720CD"/>
    <w:rsid w:val="0017778D"/>
    <w:rsid w:val="00181A54"/>
    <w:rsid w:val="00185116"/>
    <w:rsid w:val="00186162"/>
    <w:rsid w:val="00191BEE"/>
    <w:rsid w:val="001A1C60"/>
    <w:rsid w:val="001A4C96"/>
    <w:rsid w:val="001A522E"/>
    <w:rsid w:val="001A7E56"/>
    <w:rsid w:val="001B04A8"/>
    <w:rsid w:val="001B0E32"/>
    <w:rsid w:val="001B48D4"/>
    <w:rsid w:val="001B4E11"/>
    <w:rsid w:val="001B6D6D"/>
    <w:rsid w:val="001C0BA1"/>
    <w:rsid w:val="001C4DC0"/>
    <w:rsid w:val="001C6E1F"/>
    <w:rsid w:val="001D0911"/>
    <w:rsid w:val="001D12E6"/>
    <w:rsid w:val="001D1E24"/>
    <w:rsid w:val="001D2B21"/>
    <w:rsid w:val="001D3B99"/>
    <w:rsid w:val="001D3C87"/>
    <w:rsid w:val="001D47C6"/>
    <w:rsid w:val="001E25CB"/>
    <w:rsid w:val="001E319C"/>
    <w:rsid w:val="001E6BAC"/>
    <w:rsid w:val="001F1C88"/>
    <w:rsid w:val="001F28D8"/>
    <w:rsid w:val="001F786E"/>
    <w:rsid w:val="001F7DCC"/>
    <w:rsid w:val="002017F1"/>
    <w:rsid w:val="00202497"/>
    <w:rsid w:val="002056E9"/>
    <w:rsid w:val="002073A8"/>
    <w:rsid w:val="00207B61"/>
    <w:rsid w:val="00211075"/>
    <w:rsid w:val="00211474"/>
    <w:rsid w:val="0021391A"/>
    <w:rsid w:val="00213F38"/>
    <w:rsid w:val="00214312"/>
    <w:rsid w:val="00214AC4"/>
    <w:rsid w:val="0021507C"/>
    <w:rsid w:val="00221BCD"/>
    <w:rsid w:val="00223C29"/>
    <w:rsid w:val="00225DDC"/>
    <w:rsid w:val="00226430"/>
    <w:rsid w:val="00226EE4"/>
    <w:rsid w:val="0023020A"/>
    <w:rsid w:val="002306DC"/>
    <w:rsid w:val="00240115"/>
    <w:rsid w:val="00240257"/>
    <w:rsid w:val="00240FF5"/>
    <w:rsid w:val="00241287"/>
    <w:rsid w:val="002434DE"/>
    <w:rsid w:val="0024524F"/>
    <w:rsid w:val="00246DE1"/>
    <w:rsid w:val="00246E8F"/>
    <w:rsid w:val="0025297F"/>
    <w:rsid w:val="00260896"/>
    <w:rsid w:val="002613B1"/>
    <w:rsid w:val="002634CC"/>
    <w:rsid w:val="00266940"/>
    <w:rsid w:val="0026726F"/>
    <w:rsid w:val="002678AC"/>
    <w:rsid w:val="00267B8C"/>
    <w:rsid w:val="00273354"/>
    <w:rsid w:val="0027632E"/>
    <w:rsid w:val="002803AA"/>
    <w:rsid w:val="00280F66"/>
    <w:rsid w:val="002818E4"/>
    <w:rsid w:val="00282241"/>
    <w:rsid w:val="00283042"/>
    <w:rsid w:val="00283861"/>
    <w:rsid w:val="0028490C"/>
    <w:rsid w:val="00287D77"/>
    <w:rsid w:val="00296EBF"/>
    <w:rsid w:val="00297752"/>
    <w:rsid w:val="002A05D6"/>
    <w:rsid w:val="002A1BDA"/>
    <w:rsid w:val="002A2B46"/>
    <w:rsid w:val="002A4655"/>
    <w:rsid w:val="002A4DEC"/>
    <w:rsid w:val="002A5CFC"/>
    <w:rsid w:val="002B0800"/>
    <w:rsid w:val="002B1446"/>
    <w:rsid w:val="002B2920"/>
    <w:rsid w:val="002B4350"/>
    <w:rsid w:val="002C0200"/>
    <w:rsid w:val="002C125D"/>
    <w:rsid w:val="002C2116"/>
    <w:rsid w:val="002C74DE"/>
    <w:rsid w:val="002C79F5"/>
    <w:rsid w:val="002D09E4"/>
    <w:rsid w:val="002D2012"/>
    <w:rsid w:val="002D32B9"/>
    <w:rsid w:val="002D519C"/>
    <w:rsid w:val="002D690C"/>
    <w:rsid w:val="002D73AC"/>
    <w:rsid w:val="002D73B5"/>
    <w:rsid w:val="002D7EE5"/>
    <w:rsid w:val="002E726A"/>
    <w:rsid w:val="002E7F2E"/>
    <w:rsid w:val="002F0C7F"/>
    <w:rsid w:val="002F0CA3"/>
    <w:rsid w:val="002F52D8"/>
    <w:rsid w:val="002F6653"/>
    <w:rsid w:val="002F7820"/>
    <w:rsid w:val="002F7AE1"/>
    <w:rsid w:val="002F7BCB"/>
    <w:rsid w:val="00302864"/>
    <w:rsid w:val="00303F5A"/>
    <w:rsid w:val="00305464"/>
    <w:rsid w:val="00306214"/>
    <w:rsid w:val="003108A4"/>
    <w:rsid w:val="00310F18"/>
    <w:rsid w:val="00312176"/>
    <w:rsid w:val="00317FF5"/>
    <w:rsid w:val="00320B92"/>
    <w:rsid w:val="00333E4B"/>
    <w:rsid w:val="00335CA1"/>
    <w:rsid w:val="003416EF"/>
    <w:rsid w:val="003448BD"/>
    <w:rsid w:val="00344BD7"/>
    <w:rsid w:val="00345F58"/>
    <w:rsid w:val="00352450"/>
    <w:rsid w:val="00353338"/>
    <w:rsid w:val="00353ECF"/>
    <w:rsid w:val="00354363"/>
    <w:rsid w:val="00363CDA"/>
    <w:rsid w:val="003642A4"/>
    <w:rsid w:val="0036526C"/>
    <w:rsid w:val="00372BED"/>
    <w:rsid w:val="003733E1"/>
    <w:rsid w:val="0037723C"/>
    <w:rsid w:val="00381252"/>
    <w:rsid w:val="003826CE"/>
    <w:rsid w:val="0038524F"/>
    <w:rsid w:val="0038635A"/>
    <w:rsid w:val="00395B0F"/>
    <w:rsid w:val="00395CA5"/>
    <w:rsid w:val="0039657A"/>
    <w:rsid w:val="003A17DD"/>
    <w:rsid w:val="003A4213"/>
    <w:rsid w:val="003A5509"/>
    <w:rsid w:val="003A7EFF"/>
    <w:rsid w:val="003B24D7"/>
    <w:rsid w:val="003B292D"/>
    <w:rsid w:val="003B349A"/>
    <w:rsid w:val="003B5144"/>
    <w:rsid w:val="003C169D"/>
    <w:rsid w:val="003C1AF9"/>
    <w:rsid w:val="003C20CD"/>
    <w:rsid w:val="003C2E48"/>
    <w:rsid w:val="003C52B1"/>
    <w:rsid w:val="003C6953"/>
    <w:rsid w:val="003C78DA"/>
    <w:rsid w:val="003D033B"/>
    <w:rsid w:val="003D0CA2"/>
    <w:rsid w:val="003D2276"/>
    <w:rsid w:val="003D5FF8"/>
    <w:rsid w:val="003D6446"/>
    <w:rsid w:val="003E22CB"/>
    <w:rsid w:val="003E3536"/>
    <w:rsid w:val="003E3C4E"/>
    <w:rsid w:val="003E6F8D"/>
    <w:rsid w:val="003F1C7A"/>
    <w:rsid w:val="003F316E"/>
    <w:rsid w:val="003F59F2"/>
    <w:rsid w:val="003F5B94"/>
    <w:rsid w:val="00402F09"/>
    <w:rsid w:val="00403F53"/>
    <w:rsid w:val="0040469B"/>
    <w:rsid w:val="00404DCD"/>
    <w:rsid w:val="00406BE9"/>
    <w:rsid w:val="00412107"/>
    <w:rsid w:val="00414842"/>
    <w:rsid w:val="004162C1"/>
    <w:rsid w:val="0041693D"/>
    <w:rsid w:val="00420D87"/>
    <w:rsid w:val="00423C79"/>
    <w:rsid w:val="00423EE1"/>
    <w:rsid w:val="00425EA6"/>
    <w:rsid w:val="00427930"/>
    <w:rsid w:val="00427DD2"/>
    <w:rsid w:val="00430409"/>
    <w:rsid w:val="00431557"/>
    <w:rsid w:val="0043278A"/>
    <w:rsid w:val="00440434"/>
    <w:rsid w:val="00442405"/>
    <w:rsid w:val="00442B18"/>
    <w:rsid w:val="00444CF4"/>
    <w:rsid w:val="00445483"/>
    <w:rsid w:val="004472EB"/>
    <w:rsid w:val="00447DAE"/>
    <w:rsid w:val="00450708"/>
    <w:rsid w:val="00451752"/>
    <w:rsid w:val="00451829"/>
    <w:rsid w:val="00451FBD"/>
    <w:rsid w:val="00452C24"/>
    <w:rsid w:val="00454BE5"/>
    <w:rsid w:val="0045736A"/>
    <w:rsid w:val="00457CE9"/>
    <w:rsid w:val="00461719"/>
    <w:rsid w:val="00462554"/>
    <w:rsid w:val="00470C40"/>
    <w:rsid w:val="00471193"/>
    <w:rsid w:val="00474573"/>
    <w:rsid w:val="0047489B"/>
    <w:rsid w:val="004765EA"/>
    <w:rsid w:val="00487004"/>
    <w:rsid w:val="00491A6F"/>
    <w:rsid w:val="00492023"/>
    <w:rsid w:val="00492C26"/>
    <w:rsid w:val="00493641"/>
    <w:rsid w:val="00494484"/>
    <w:rsid w:val="004A0180"/>
    <w:rsid w:val="004A07C6"/>
    <w:rsid w:val="004A68D8"/>
    <w:rsid w:val="004B0091"/>
    <w:rsid w:val="004B1783"/>
    <w:rsid w:val="004B3901"/>
    <w:rsid w:val="004B3B38"/>
    <w:rsid w:val="004B3FD0"/>
    <w:rsid w:val="004B5218"/>
    <w:rsid w:val="004B6B18"/>
    <w:rsid w:val="004C141F"/>
    <w:rsid w:val="004C15F6"/>
    <w:rsid w:val="004C21EB"/>
    <w:rsid w:val="004C22D8"/>
    <w:rsid w:val="004C354F"/>
    <w:rsid w:val="004C5B0B"/>
    <w:rsid w:val="004C5E45"/>
    <w:rsid w:val="004C75BE"/>
    <w:rsid w:val="004D284B"/>
    <w:rsid w:val="004D3DCB"/>
    <w:rsid w:val="004D5EBC"/>
    <w:rsid w:val="004D6597"/>
    <w:rsid w:val="004D6EE2"/>
    <w:rsid w:val="004D7654"/>
    <w:rsid w:val="004E0002"/>
    <w:rsid w:val="004E217C"/>
    <w:rsid w:val="004E3C05"/>
    <w:rsid w:val="004E4902"/>
    <w:rsid w:val="004E574F"/>
    <w:rsid w:val="004F3903"/>
    <w:rsid w:val="004F69DD"/>
    <w:rsid w:val="004F7825"/>
    <w:rsid w:val="005033FE"/>
    <w:rsid w:val="00506444"/>
    <w:rsid w:val="00506C48"/>
    <w:rsid w:val="0051038C"/>
    <w:rsid w:val="005200F6"/>
    <w:rsid w:val="00522CC5"/>
    <w:rsid w:val="00523BAD"/>
    <w:rsid w:val="005309AC"/>
    <w:rsid w:val="0053293F"/>
    <w:rsid w:val="00532F94"/>
    <w:rsid w:val="00533645"/>
    <w:rsid w:val="00536DFF"/>
    <w:rsid w:val="00537453"/>
    <w:rsid w:val="0053797A"/>
    <w:rsid w:val="00537FE0"/>
    <w:rsid w:val="0054264F"/>
    <w:rsid w:val="00542FB6"/>
    <w:rsid w:val="00551B70"/>
    <w:rsid w:val="00552787"/>
    <w:rsid w:val="005574D4"/>
    <w:rsid w:val="00557623"/>
    <w:rsid w:val="005601A3"/>
    <w:rsid w:val="00560F00"/>
    <w:rsid w:val="00562230"/>
    <w:rsid w:val="00563AFE"/>
    <w:rsid w:val="005643CB"/>
    <w:rsid w:val="00566C29"/>
    <w:rsid w:val="00567990"/>
    <w:rsid w:val="00570E77"/>
    <w:rsid w:val="00570FB0"/>
    <w:rsid w:val="00571B98"/>
    <w:rsid w:val="00574550"/>
    <w:rsid w:val="00575339"/>
    <w:rsid w:val="00575569"/>
    <w:rsid w:val="005809C3"/>
    <w:rsid w:val="005817CF"/>
    <w:rsid w:val="00581ECB"/>
    <w:rsid w:val="00583CA4"/>
    <w:rsid w:val="00584FB7"/>
    <w:rsid w:val="00590A1C"/>
    <w:rsid w:val="00595578"/>
    <w:rsid w:val="005959B0"/>
    <w:rsid w:val="005A0CB7"/>
    <w:rsid w:val="005A0F23"/>
    <w:rsid w:val="005A0F7A"/>
    <w:rsid w:val="005A2259"/>
    <w:rsid w:val="005A2915"/>
    <w:rsid w:val="005A3A72"/>
    <w:rsid w:val="005A4F76"/>
    <w:rsid w:val="005A5AD8"/>
    <w:rsid w:val="005B07ED"/>
    <w:rsid w:val="005B0B1D"/>
    <w:rsid w:val="005B2D3F"/>
    <w:rsid w:val="005B3DD6"/>
    <w:rsid w:val="005C0C17"/>
    <w:rsid w:val="005C1990"/>
    <w:rsid w:val="005C2652"/>
    <w:rsid w:val="005C2979"/>
    <w:rsid w:val="005C4DF5"/>
    <w:rsid w:val="005D003E"/>
    <w:rsid w:val="005D3878"/>
    <w:rsid w:val="005D53AE"/>
    <w:rsid w:val="005D61AC"/>
    <w:rsid w:val="005D6EB2"/>
    <w:rsid w:val="005E452B"/>
    <w:rsid w:val="005E7585"/>
    <w:rsid w:val="005F42B8"/>
    <w:rsid w:val="005F4D6D"/>
    <w:rsid w:val="00601C43"/>
    <w:rsid w:val="00603D3E"/>
    <w:rsid w:val="0060722B"/>
    <w:rsid w:val="006142EF"/>
    <w:rsid w:val="00614DBC"/>
    <w:rsid w:val="00620FA3"/>
    <w:rsid w:val="00621275"/>
    <w:rsid w:val="0062190F"/>
    <w:rsid w:val="00622714"/>
    <w:rsid w:val="006230D4"/>
    <w:rsid w:val="0062314C"/>
    <w:rsid w:val="00625CAF"/>
    <w:rsid w:val="006272F7"/>
    <w:rsid w:val="006279BC"/>
    <w:rsid w:val="00630FC3"/>
    <w:rsid w:val="00633C99"/>
    <w:rsid w:val="00634E23"/>
    <w:rsid w:val="006352BD"/>
    <w:rsid w:val="00641EB4"/>
    <w:rsid w:val="006421D9"/>
    <w:rsid w:val="006423BD"/>
    <w:rsid w:val="00644F30"/>
    <w:rsid w:val="006477F3"/>
    <w:rsid w:val="00652DA5"/>
    <w:rsid w:val="00653119"/>
    <w:rsid w:val="006572BD"/>
    <w:rsid w:val="00660486"/>
    <w:rsid w:val="0066407B"/>
    <w:rsid w:val="00665BC7"/>
    <w:rsid w:val="006713E1"/>
    <w:rsid w:val="00674128"/>
    <w:rsid w:val="006755A7"/>
    <w:rsid w:val="00676826"/>
    <w:rsid w:val="00685637"/>
    <w:rsid w:val="00687A3B"/>
    <w:rsid w:val="00695DC2"/>
    <w:rsid w:val="006A1CED"/>
    <w:rsid w:val="006A3530"/>
    <w:rsid w:val="006A50C4"/>
    <w:rsid w:val="006A61AB"/>
    <w:rsid w:val="006A754B"/>
    <w:rsid w:val="006A7FA1"/>
    <w:rsid w:val="006B007E"/>
    <w:rsid w:val="006B1B29"/>
    <w:rsid w:val="006B3225"/>
    <w:rsid w:val="006B5C58"/>
    <w:rsid w:val="006B707D"/>
    <w:rsid w:val="006C03D9"/>
    <w:rsid w:val="006C0614"/>
    <w:rsid w:val="006C12F1"/>
    <w:rsid w:val="006C3246"/>
    <w:rsid w:val="006C402E"/>
    <w:rsid w:val="006C7070"/>
    <w:rsid w:val="006C7C3A"/>
    <w:rsid w:val="006C7F66"/>
    <w:rsid w:val="006D127B"/>
    <w:rsid w:val="006D146F"/>
    <w:rsid w:val="006D3CA1"/>
    <w:rsid w:val="006D44D1"/>
    <w:rsid w:val="006D4DFF"/>
    <w:rsid w:val="006D5867"/>
    <w:rsid w:val="006D66FC"/>
    <w:rsid w:val="006E1E09"/>
    <w:rsid w:val="006E2A1A"/>
    <w:rsid w:val="006E2E98"/>
    <w:rsid w:val="006E3CB4"/>
    <w:rsid w:val="006E56BA"/>
    <w:rsid w:val="006F0B97"/>
    <w:rsid w:val="006F1ADC"/>
    <w:rsid w:val="006F2FEF"/>
    <w:rsid w:val="006F604B"/>
    <w:rsid w:val="006F66BA"/>
    <w:rsid w:val="006F72C6"/>
    <w:rsid w:val="00702DB1"/>
    <w:rsid w:val="00703005"/>
    <w:rsid w:val="00705206"/>
    <w:rsid w:val="00710CD7"/>
    <w:rsid w:val="00711F2D"/>
    <w:rsid w:val="007124D5"/>
    <w:rsid w:val="00713043"/>
    <w:rsid w:val="00717A51"/>
    <w:rsid w:val="00717D32"/>
    <w:rsid w:val="007208A3"/>
    <w:rsid w:val="0072266A"/>
    <w:rsid w:val="00723458"/>
    <w:rsid w:val="0072348E"/>
    <w:rsid w:val="00724697"/>
    <w:rsid w:val="007255D8"/>
    <w:rsid w:val="00727E68"/>
    <w:rsid w:val="00731088"/>
    <w:rsid w:val="00732768"/>
    <w:rsid w:val="0073370B"/>
    <w:rsid w:val="00737F05"/>
    <w:rsid w:val="00740907"/>
    <w:rsid w:val="0074370E"/>
    <w:rsid w:val="00743818"/>
    <w:rsid w:val="00743C02"/>
    <w:rsid w:val="00747484"/>
    <w:rsid w:val="00747565"/>
    <w:rsid w:val="00747583"/>
    <w:rsid w:val="00747D3C"/>
    <w:rsid w:val="00751D83"/>
    <w:rsid w:val="00754347"/>
    <w:rsid w:val="007547E5"/>
    <w:rsid w:val="00754AB5"/>
    <w:rsid w:val="00755C12"/>
    <w:rsid w:val="00757E2A"/>
    <w:rsid w:val="00762C9C"/>
    <w:rsid w:val="007630A1"/>
    <w:rsid w:val="0076349F"/>
    <w:rsid w:val="00767770"/>
    <w:rsid w:val="007709CC"/>
    <w:rsid w:val="00771A6D"/>
    <w:rsid w:val="00771D63"/>
    <w:rsid w:val="0077222C"/>
    <w:rsid w:val="00776B9F"/>
    <w:rsid w:val="00780F27"/>
    <w:rsid w:val="00781103"/>
    <w:rsid w:val="00782ABE"/>
    <w:rsid w:val="00786455"/>
    <w:rsid w:val="00792E26"/>
    <w:rsid w:val="00792F97"/>
    <w:rsid w:val="00793314"/>
    <w:rsid w:val="00796E3A"/>
    <w:rsid w:val="007A2B20"/>
    <w:rsid w:val="007A4032"/>
    <w:rsid w:val="007A540B"/>
    <w:rsid w:val="007A543F"/>
    <w:rsid w:val="007B117E"/>
    <w:rsid w:val="007B1B09"/>
    <w:rsid w:val="007B1D99"/>
    <w:rsid w:val="007B3A76"/>
    <w:rsid w:val="007B7448"/>
    <w:rsid w:val="007C1E2C"/>
    <w:rsid w:val="007C4421"/>
    <w:rsid w:val="007D1A16"/>
    <w:rsid w:val="007D6620"/>
    <w:rsid w:val="007D77C6"/>
    <w:rsid w:val="007D7EC2"/>
    <w:rsid w:val="007E0C21"/>
    <w:rsid w:val="007E4E06"/>
    <w:rsid w:val="007E5A11"/>
    <w:rsid w:val="007E6AF1"/>
    <w:rsid w:val="007F5357"/>
    <w:rsid w:val="007F5AEC"/>
    <w:rsid w:val="007F6CEC"/>
    <w:rsid w:val="007F6E77"/>
    <w:rsid w:val="0080078B"/>
    <w:rsid w:val="008028BD"/>
    <w:rsid w:val="00803A8A"/>
    <w:rsid w:val="008041D0"/>
    <w:rsid w:val="00804405"/>
    <w:rsid w:val="00807560"/>
    <w:rsid w:val="00813919"/>
    <w:rsid w:val="00816677"/>
    <w:rsid w:val="00824195"/>
    <w:rsid w:val="00826DEA"/>
    <w:rsid w:val="0083140E"/>
    <w:rsid w:val="00833466"/>
    <w:rsid w:val="00833CEA"/>
    <w:rsid w:val="00835B98"/>
    <w:rsid w:val="00836253"/>
    <w:rsid w:val="00840BC5"/>
    <w:rsid w:val="00841293"/>
    <w:rsid w:val="00842170"/>
    <w:rsid w:val="00843743"/>
    <w:rsid w:val="008442DB"/>
    <w:rsid w:val="00844BC5"/>
    <w:rsid w:val="008460AD"/>
    <w:rsid w:val="008468AF"/>
    <w:rsid w:val="00850443"/>
    <w:rsid w:val="00851F5C"/>
    <w:rsid w:val="00860CEF"/>
    <w:rsid w:val="00862257"/>
    <w:rsid w:val="00863028"/>
    <w:rsid w:val="00864B8F"/>
    <w:rsid w:val="0086543A"/>
    <w:rsid w:val="00865B35"/>
    <w:rsid w:val="008663BF"/>
    <w:rsid w:val="00867BAE"/>
    <w:rsid w:val="00871B91"/>
    <w:rsid w:val="00871EEA"/>
    <w:rsid w:val="0087264C"/>
    <w:rsid w:val="00873980"/>
    <w:rsid w:val="00876BCB"/>
    <w:rsid w:val="008800F1"/>
    <w:rsid w:val="00880B1E"/>
    <w:rsid w:val="00880E3A"/>
    <w:rsid w:val="00881168"/>
    <w:rsid w:val="00881834"/>
    <w:rsid w:val="00882024"/>
    <w:rsid w:val="008826D1"/>
    <w:rsid w:val="008832D8"/>
    <w:rsid w:val="008842ED"/>
    <w:rsid w:val="00885E91"/>
    <w:rsid w:val="00886E48"/>
    <w:rsid w:val="00887F43"/>
    <w:rsid w:val="00890840"/>
    <w:rsid w:val="00891F7C"/>
    <w:rsid w:val="0089322E"/>
    <w:rsid w:val="0089655B"/>
    <w:rsid w:val="008A03F6"/>
    <w:rsid w:val="008A4B9A"/>
    <w:rsid w:val="008B2F0D"/>
    <w:rsid w:val="008B4F3A"/>
    <w:rsid w:val="008B7D5A"/>
    <w:rsid w:val="008C23F1"/>
    <w:rsid w:val="008C2EDE"/>
    <w:rsid w:val="008C43F4"/>
    <w:rsid w:val="008C6CBC"/>
    <w:rsid w:val="008D04BA"/>
    <w:rsid w:val="008D4244"/>
    <w:rsid w:val="008D56CF"/>
    <w:rsid w:val="008D7CBA"/>
    <w:rsid w:val="008E06D1"/>
    <w:rsid w:val="008E0706"/>
    <w:rsid w:val="008E177E"/>
    <w:rsid w:val="008E63F6"/>
    <w:rsid w:val="008E7C36"/>
    <w:rsid w:val="008F57C2"/>
    <w:rsid w:val="008F6713"/>
    <w:rsid w:val="00901241"/>
    <w:rsid w:val="009041C1"/>
    <w:rsid w:val="00905B6F"/>
    <w:rsid w:val="009069F0"/>
    <w:rsid w:val="009142AB"/>
    <w:rsid w:val="00914E2C"/>
    <w:rsid w:val="00915C05"/>
    <w:rsid w:val="009200E2"/>
    <w:rsid w:val="009223BC"/>
    <w:rsid w:val="00930708"/>
    <w:rsid w:val="0093092E"/>
    <w:rsid w:val="00930E42"/>
    <w:rsid w:val="00933E9C"/>
    <w:rsid w:val="0094147B"/>
    <w:rsid w:val="009416AC"/>
    <w:rsid w:val="00942A75"/>
    <w:rsid w:val="00943186"/>
    <w:rsid w:val="00946054"/>
    <w:rsid w:val="00951565"/>
    <w:rsid w:val="009517EF"/>
    <w:rsid w:val="009544F9"/>
    <w:rsid w:val="00955FEF"/>
    <w:rsid w:val="0096010C"/>
    <w:rsid w:val="00960119"/>
    <w:rsid w:val="00964AB7"/>
    <w:rsid w:val="00965C26"/>
    <w:rsid w:val="009701D4"/>
    <w:rsid w:val="00971062"/>
    <w:rsid w:val="00972602"/>
    <w:rsid w:val="00973707"/>
    <w:rsid w:val="00973F39"/>
    <w:rsid w:val="009745D7"/>
    <w:rsid w:val="00974BEE"/>
    <w:rsid w:val="00974DBB"/>
    <w:rsid w:val="00985E86"/>
    <w:rsid w:val="00985EE4"/>
    <w:rsid w:val="00987036"/>
    <w:rsid w:val="0098722E"/>
    <w:rsid w:val="009901AD"/>
    <w:rsid w:val="00991B48"/>
    <w:rsid w:val="00993620"/>
    <w:rsid w:val="00996971"/>
    <w:rsid w:val="00996B62"/>
    <w:rsid w:val="009A0C72"/>
    <w:rsid w:val="009A0E90"/>
    <w:rsid w:val="009A362C"/>
    <w:rsid w:val="009A469D"/>
    <w:rsid w:val="009A51E9"/>
    <w:rsid w:val="009B25BB"/>
    <w:rsid w:val="009B6E92"/>
    <w:rsid w:val="009C4E95"/>
    <w:rsid w:val="009C55CA"/>
    <w:rsid w:val="009C612B"/>
    <w:rsid w:val="009C6D8F"/>
    <w:rsid w:val="009C7607"/>
    <w:rsid w:val="009C7C13"/>
    <w:rsid w:val="009D1DF5"/>
    <w:rsid w:val="009D544D"/>
    <w:rsid w:val="009E01ED"/>
    <w:rsid w:val="009E2FCB"/>
    <w:rsid w:val="009E45E8"/>
    <w:rsid w:val="009E66DC"/>
    <w:rsid w:val="009F1D64"/>
    <w:rsid w:val="00A028F1"/>
    <w:rsid w:val="00A034BA"/>
    <w:rsid w:val="00A03C09"/>
    <w:rsid w:val="00A04EDC"/>
    <w:rsid w:val="00A103ED"/>
    <w:rsid w:val="00A1372F"/>
    <w:rsid w:val="00A14A9E"/>
    <w:rsid w:val="00A1679E"/>
    <w:rsid w:val="00A27B27"/>
    <w:rsid w:val="00A27C19"/>
    <w:rsid w:val="00A30030"/>
    <w:rsid w:val="00A32255"/>
    <w:rsid w:val="00A359C6"/>
    <w:rsid w:val="00A36F6E"/>
    <w:rsid w:val="00A37890"/>
    <w:rsid w:val="00A412DF"/>
    <w:rsid w:val="00A445CF"/>
    <w:rsid w:val="00A44A93"/>
    <w:rsid w:val="00A468BC"/>
    <w:rsid w:val="00A46C72"/>
    <w:rsid w:val="00A50C28"/>
    <w:rsid w:val="00A52885"/>
    <w:rsid w:val="00A535D5"/>
    <w:rsid w:val="00A53CB2"/>
    <w:rsid w:val="00A54FC8"/>
    <w:rsid w:val="00A563FA"/>
    <w:rsid w:val="00A57B45"/>
    <w:rsid w:val="00A61CAC"/>
    <w:rsid w:val="00A635F6"/>
    <w:rsid w:val="00A64F8D"/>
    <w:rsid w:val="00A66193"/>
    <w:rsid w:val="00A678FA"/>
    <w:rsid w:val="00A67C5E"/>
    <w:rsid w:val="00A7372D"/>
    <w:rsid w:val="00A768D9"/>
    <w:rsid w:val="00A77104"/>
    <w:rsid w:val="00A80932"/>
    <w:rsid w:val="00A8307A"/>
    <w:rsid w:val="00A84D41"/>
    <w:rsid w:val="00A8709A"/>
    <w:rsid w:val="00A90E85"/>
    <w:rsid w:val="00A92EF8"/>
    <w:rsid w:val="00AA3C60"/>
    <w:rsid w:val="00AB1CE7"/>
    <w:rsid w:val="00AB4069"/>
    <w:rsid w:val="00AB49F0"/>
    <w:rsid w:val="00AB60D1"/>
    <w:rsid w:val="00AB6D35"/>
    <w:rsid w:val="00AB7281"/>
    <w:rsid w:val="00AC0230"/>
    <w:rsid w:val="00AD0B2A"/>
    <w:rsid w:val="00AD202A"/>
    <w:rsid w:val="00AD4689"/>
    <w:rsid w:val="00AE34A8"/>
    <w:rsid w:val="00AF04E6"/>
    <w:rsid w:val="00AF319E"/>
    <w:rsid w:val="00AF4B91"/>
    <w:rsid w:val="00AF4FEA"/>
    <w:rsid w:val="00AF62B4"/>
    <w:rsid w:val="00B02838"/>
    <w:rsid w:val="00B02D12"/>
    <w:rsid w:val="00B035C0"/>
    <w:rsid w:val="00B040D9"/>
    <w:rsid w:val="00B04448"/>
    <w:rsid w:val="00B108C7"/>
    <w:rsid w:val="00B10B82"/>
    <w:rsid w:val="00B11089"/>
    <w:rsid w:val="00B1124B"/>
    <w:rsid w:val="00B13598"/>
    <w:rsid w:val="00B140A4"/>
    <w:rsid w:val="00B20B28"/>
    <w:rsid w:val="00B21DD0"/>
    <w:rsid w:val="00B23647"/>
    <w:rsid w:val="00B23D7B"/>
    <w:rsid w:val="00B26117"/>
    <w:rsid w:val="00B315BD"/>
    <w:rsid w:val="00B3161F"/>
    <w:rsid w:val="00B34C8B"/>
    <w:rsid w:val="00B36867"/>
    <w:rsid w:val="00B430FB"/>
    <w:rsid w:val="00B43480"/>
    <w:rsid w:val="00B45462"/>
    <w:rsid w:val="00B45969"/>
    <w:rsid w:val="00B476AC"/>
    <w:rsid w:val="00B50C2C"/>
    <w:rsid w:val="00B56378"/>
    <w:rsid w:val="00B564BC"/>
    <w:rsid w:val="00B605B6"/>
    <w:rsid w:val="00B677B4"/>
    <w:rsid w:val="00B74453"/>
    <w:rsid w:val="00B83D26"/>
    <w:rsid w:val="00B83F08"/>
    <w:rsid w:val="00B84D49"/>
    <w:rsid w:val="00B8759B"/>
    <w:rsid w:val="00B92149"/>
    <w:rsid w:val="00B972A2"/>
    <w:rsid w:val="00B97AB6"/>
    <w:rsid w:val="00BA22DF"/>
    <w:rsid w:val="00BA42D3"/>
    <w:rsid w:val="00BA5436"/>
    <w:rsid w:val="00BA59ED"/>
    <w:rsid w:val="00BA5EFC"/>
    <w:rsid w:val="00BA7174"/>
    <w:rsid w:val="00BB35C8"/>
    <w:rsid w:val="00BB442F"/>
    <w:rsid w:val="00BB71BB"/>
    <w:rsid w:val="00BC3475"/>
    <w:rsid w:val="00BC7774"/>
    <w:rsid w:val="00BD17A7"/>
    <w:rsid w:val="00BD3F67"/>
    <w:rsid w:val="00BD4AEB"/>
    <w:rsid w:val="00BD532B"/>
    <w:rsid w:val="00BD5AFD"/>
    <w:rsid w:val="00BD633E"/>
    <w:rsid w:val="00BD6439"/>
    <w:rsid w:val="00BD6999"/>
    <w:rsid w:val="00BE1476"/>
    <w:rsid w:val="00BE3D85"/>
    <w:rsid w:val="00BE49AF"/>
    <w:rsid w:val="00BE5E86"/>
    <w:rsid w:val="00BE7D28"/>
    <w:rsid w:val="00BF26D5"/>
    <w:rsid w:val="00BF2A1B"/>
    <w:rsid w:val="00BF6361"/>
    <w:rsid w:val="00BF66A8"/>
    <w:rsid w:val="00C03A26"/>
    <w:rsid w:val="00C04370"/>
    <w:rsid w:val="00C0463E"/>
    <w:rsid w:val="00C062B4"/>
    <w:rsid w:val="00C10827"/>
    <w:rsid w:val="00C11EDE"/>
    <w:rsid w:val="00C12EB4"/>
    <w:rsid w:val="00C1410F"/>
    <w:rsid w:val="00C143F0"/>
    <w:rsid w:val="00C14A20"/>
    <w:rsid w:val="00C1521C"/>
    <w:rsid w:val="00C2074A"/>
    <w:rsid w:val="00C20D5D"/>
    <w:rsid w:val="00C23DF8"/>
    <w:rsid w:val="00C25BBE"/>
    <w:rsid w:val="00C3012A"/>
    <w:rsid w:val="00C31B1E"/>
    <w:rsid w:val="00C349CE"/>
    <w:rsid w:val="00C35364"/>
    <w:rsid w:val="00C35582"/>
    <w:rsid w:val="00C3651C"/>
    <w:rsid w:val="00C376BD"/>
    <w:rsid w:val="00C378E9"/>
    <w:rsid w:val="00C37CCA"/>
    <w:rsid w:val="00C414FE"/>
    <w:rsid w:val="00C42A1B"/>
    <w:rsid w:val="00C44FC1"/>
    <w:rsid w:val="00C45444"/>
    <w:rsid w:val="00C465DB"/>
    <w:rsid w:val="00C47438"/>
    <w:rsid w:val="00C51A7A"/>
    <w:rsid w:val="00C55805"/>
    <w:rsid w:val="00C578B7"/>
    <w:rsid w:val="00C64427"/>
    <w:rsid w:val="00C664C1"/>
    <w:rsid w:val="00C67AC3"/>
    <w:rsid w:val="00C70354"/>
    <w:rsid w:val="00C72883"/>
    <w:rsid w:val="00C8155E"/>
    <w:rsid w:val="00C81694"/>
    <w:rsid w:val="00C83F0F"/>
    <w:rsid w:val="00C85FD9"/>
    <w:rsid w:val="00C86EAF"/>
    <w:rsid w:val="00C92496"/>
    <w:rsid w:val="00C96134"/>
    <w:rsid w:val="00CA0740"/>
    <w:rsid w:val="00CA0C62"/>
    <w:rsid w:val="00CA1938"/>
    <w:rsid w:val="00CA3EC3"/>
    <w:rsid w:val="00CA4DBD"/>
    <w:rsid w:val="00CB1F5B"/>
    <w:rsid w:val="00CB3847"/>
    <w:rsid w:val="00CB5469"/>
    <w:rsid w:val="00CB7F54"/>
    <w:rsid w:val="00CC12A6"/>
    <w:rsid w:val="00CC167F"/>
    <w:rsid w:val="00CC40D4"/>
    <w:rsid w:val="00CC7CF6"/>
    <w:rsid w:val="00CD0282"/>
    <w:rsid w:val="00CD0594"/>
    <w:rsid w:val="00CD4743"/>
    <w:rsid w:val="00CD68CA"/>
    <w:rsid w:val="00CD700D"/>
    <w:rsid w:val="00CE090B"/>
    <w:rsid w:val="00CE1F9C"/>
    <w:rsid w:val="00CE5A61"/>
    <w:rsid w:val="00CE6AB4"/>
    <w:rsid w:val="00CF0165"/>
    <w:rsid w:val="00CF2099"/>
    <w:rsid w:val="00CF29D7"/>
    <w:rsid w:val="00CF3751"/>
    <w:rsid w:val="00CF72F3"/>
    <w:rsid w:val="00CF7A92"/>
    <w:rsid w:val="00D0112E"/>
    <w:rsid w:val="00D03824"/>
    <w:rsid w:val="00D0474A"/>
    <w:rsid w:val="00D05F53"/>
    <w:rsid w:val="00D17EED"/>
    <w:rsid w:val="00D249B0"/>
    <w:rsid w:val="00D27B81"/>
    <w:rsid w:val="00D32E39"/>
    <w:rsid w:val="00D33A3B"/>
    <w:rsid w:val="00D34979"/>
    <w:rsid w:val="00D3504F"/>
    <w:rsid w:val="00D35129"/>
    <w:rsid w:val="00D36D8C"/>
    <w:rsid w:val="00D40C49"/>
    <w:rsid w:val="00D40EF6"/>
    <w:rsid w:val="00D42D79"/>
    <w:rsid w:val="00D5419D"/>
    <w:rsid w:val="00D56EE3"/>
    <w:rsid w:val="00D57A71"/>
    <w:rsid w:val="00D62150"/>
    <w:rsid w:val="00D62F60"/>
    <w:rsid w:val="00D6387D"/>
    <w:rsid w:val="00D63AED"/>
    <w:rsid w:val="00D67C52"/>
    <w:rsid w:val="00D70894"/>
    <w:rsid w:val="00D709D6"/>
    <w:rsid w:val="00D70D21"/>
    <w:rsid w:val="00D72E71"/>
    <w:rsid w:val="00D745D2"/>
    <w:rsid w:val="00D766DA"/>
    <w:rsid w:val="00D800F6"/>
    <w:rsid w:val="00D864C7"/>
    <w:rsid w:val="00D865A5"/>
    <w:rsid w:val="00D9235B"/>
    <w:rsid w:val="00D97EB0"/>
    <w:rsid w:val="00DA01B5"/>
    <w:rsid w:val="00DA0B40"/>
    <w:rsid w:val="00DA138E"/>
    <w:rsid w:val="00DA3670"/>
    <w:rsid w:val="00DA3CD9"/>
    <w:rsid w:val="00DA3D57"/>
    <w:rsid w:val="00DA3DCC"/>
    <w:rsid w:val="00DA4351"/>
    <w:rsid w:val="00DA5BA6"/>
    <w:rsid w:val="00DA5C16"/>
    <w:rsid w:val="00DA625A"/>
    <w:rsid w:val="00DA78A5"/>
    <w:rsid w:val="00DB0031"/>
    <w:rsid w:val="00DB0ED9"/>
    <w:rsid w:val="00DB3083"/>
    <w:rsid w:val="00DB4AD1"/>
    <w:rsid w:val="00DC6351"/>
    <w:rsid w:val="00DC6663"/>
    <w:rsid w:val="00DC7A63"/>
    <w:rsid w:val="00DD0718"/>
    <w:rsid w:val="00DD1A9A"/>
    <w:rsid w:val="00DD28FE"/>
    <w:rsid w:val="00DD3589"/>
    <w:rsid w:val="00DD35EB"/>
    <w:rsid w:val="00DD4C96"/>
    <w:rsid w:val="00DD7C92"/>
    <w:rsid w:val="00DE6F89"/>
    <w:rsid w:val="00DE7A94"/>
    <w:rsid w:val="00DF1E25"/>
    <w:rsid w:val="00DF3037"/>
    <w:rsid w:val="00DF4A5F"/>
    <w:rsid w:val="00E02C76"/>
    <w:rsid w:val="00E04366"/>
    <w:rsid w:val="00E0551D"/>
    <w:rsid w:val="00E0556A"/>
    <w:rsid w:val="00E076AD"/>
    <w:rsid w:val="00E11059"/>
    <w:rsid w:val="00E13253"/>
    <w:rsid w:val="00E1480A"/>
    <w:rsid w:val="00E152DB"/>
    <w:rsid w:val="00E258DC"/>
    <w:rsid w:val="00E265A9"/>
    <w:rsid w:val="00E27848"/>
    <w:rsid w:val="00E309A2"/>
    <w:rsid w:val="00E31B79"/>
    <w:rsid w:val="00E32E60"/>
    <w:rsid w:val="00E337AB"/>
    <w:rsid w:val="00E33B2C"/>
    <w:rsid w:val="00E377E0"/>
    <w:rsid w:val="00E4077E"/>
    <w:rsid w:val="00E431C8"/>
    <w:rsid w:val="00E444CC"/>
    <w:rsid w:val="00E44661"/>
    <w:rsid w:val="00E46464"/>
    <w:rsid w:val="00E469CC"/>
    <w:rsid w:val="00E47203"/>
    <w:rsid w:val="00E51E9A"/>
    <w:rsid w:val="00E601AD"/>
    <w:rsid w:val="00E602D1"/>
    <w:rsid w:val="00E6086D"/>
    <w:rsid w:val="00E6369E"/>
    <w:rsid w:val="00E64A9C"/>
    <w:rsid w:val="00E67468"/>
    <w:rsid w:val="00E732F4"/>
    <w:rsid w:val="00E73FEA"/>
    <w:rsid w:val="00E77483"/>
    <w:rsid w:val="00E802D4"/>
    <w:rsid w:val="00E80519"/>
    <w:rsid w:val="00E81D4F"/>
    <w:rsid w:val="00E8208C"/>
    <w:rsid w:val="00E867D9"/>
    <w:rsid w:val="00E86CB1"/>
    <w:rsid w:val="00E9004A"/>
    <w:rsid w:val="00E922F0"/>
    <w:rsid w:val="00E93E6D"/>
    <w:rsid w:val="00E94FD9"/>
    <w:rsid w:val="00E9742C"/>
    <w:rsid w:val="00EA072A"/>
    <w:rsid w:val="00EA61CD"/>
    <w:rsid w:val="00EA7077"/>
    <w:rsid w:val="00EB0ED8"/>
    <w:rsid w:val="00EB3301"/>
    <w:rsid w:val="00EB4843"/>
    <w:rsid w:val="00EB62DA"/>
    <w:rsid w:val="00EC14A7"/>
    <w:rsid w:val="00EC2566"/>
    <w:rsid w:val="00EC4545"/>
    <w:rsid w:val="00EC4D5D"/>
    <w:rsid w:val="00EC6212"/>
    <w:rsid w:val="00EC694A"/>
    <w:rsid w:val="00EC746E"/>
    <w:rsid w:val="00ED21CB"/>
    <w:rsid w:val="00ED4186"/>
    <w:rsid w:val="00ED66EB"/>
    <w:rsid w:val="00ED73CE"/>
    <w:rsid w:val="00ED7B49"/>
    <w:rsid w:val="00EE0EF2"/>
    <w:rsid w:val="00EF19E1"/>
    <w:rsid w:val="00EF1CF8"/>
    <w:rsid w:val="00EF443E"/>
    <w:rsid w:val="00EF4636"/>
    <w:rsid w:val="00EF7A41"/>
    <w:rsid w:val="00F01656"/>
    <w:rsid w:val="00F024B2"/>
    <w:rsid w:val="00F03F67"/>
    <w:rsid w:val="00F05989"/>
    <w:rsid w:val="00F104C7"/>
    <w:rsid w:val="00F12C0C"/>
    <w:rsid w:val="00F131ED"/>
    <w:rsid w:val="00F14DF5"/>
    <w:rsid w:val="00F15D1C"/>
    <w:rsid w:val="00F15EBF"/>
    <w:rsid w:val="00F20560"/>
    <w:rsid w:val="00F274A1"/>
    <w:rsid w:val="00F3515E"/>
    <w:rsid w:val="00F35971"/>
    <w:rsid w:val="00F3657F"/>
    <w:rsid w:val="00F36960"/>
    <w:rsid w:val="00F404A2"/>
    <w:rsid w:val="00F41A6D"/>
    <w:rsid w:val="00F44882"/>
    <w:rsid w:val="00F45779"/>
    <w:rsid w:val="00F500F4"/>
    <w:rsid w:val="00F55A74"/>
    <w:rsid w:val="00F606C4"/>
    <w:rsid w:val="00F6106F"/>
    <w:rsid w:val="00F626DD"/>
    <w:rsid w:val="00F67381"/>
    <w:rsid w:val="00F673DD"/>
    <w:rsid w:val="00F70563"/>
    <w:rsid w:val="00F73BC5"/>
    <w:rsid w:val="00F743D5"/>
    <w:rsid w:val="00F7473F"/>
    <w:rsid w:val="00F8018F"/>
    <w:rsid w:val="00F80C5B"/>
    <w:rsid w:val="00F81FA5"/>
    <w:rsid w:val="00F84794"/>
    <w:rsid w:val="00F84F7F"/>
    <w:rsid w:val="00F85192"/>
    <w:rsid w:val="00F85F71"/>
    <w:rsid w:val="00F874F2"/>
    <w:rsid w:val="00F87B00"/>
    <w:rsid w:val="00F92587"/>
    <w:rsid w:val="00F93F73"/>
    <w:rsid w:val="00F946D0"/>
    <w:rsid w:val="00F95D73"/>
    <w:rsid w:val="00F976AA"/>
    <w:rsid w:val="00FA096A"/>
    <w:rsid w:val="00FA0DD0"/>
    <w:rsid w:val="00FA3ECA"/>
    <w:rsid w:val="00FA4299"/>
    <w:rsid w:val="00FA70D3"/>
    <w:rsid w:val="00FB2A15"/>
    <w:rsid w:val="00FB2ED1"/>
    <w:rsid w:val="00FB388A"/>
    <w:rsid w:val="00FB38DB"/>
    <w:rsid w:val="00FB6692"/>
    <w:rsid w:val="00FC294E"/>
    <w:rsid w:val="00FC52B8"/>
    <w:rsid w:val="00FD39BC"/>
    <w:rsid w:val="00FD4BCB"/>
    <w:rsid w:val="00FE0EF2"/>
    <w:rsid w:val="00FE1F19"/>
    <w:rsid w:val="00FE2C0E"/>
    <w:rsid w:val="00FE37BD"/>
    <w:rsid w:val="00FE5C15"/>
    <w:rsid w:val="00FE5F43"/>
    <w:rsid w:val="00FF0A7B"/>
    <w:rsid w:val="00FF191C"/>
    <w:rsid w:val="00FF1D70"/>
    <w:rsid w:val="00FF2CBC"/>
    <w:rsid w:val="00FF3582"/>
    <w:rsid w:val="00FF51D5"/>
    <w:rsid w:val="00FF5501"/>
    <w:rsid w:val="00FF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606C4"/>
  </w:style>
  <w:style w:type="paragraph" w:styleId="BalloonText">
    <w:name w:val="Balloon Text"/>
    <w:basedOn w:val="Normal"/>
    <w:semiHidden/>
    <w:rsid w:val="001A4C96"/>
    <w:rPr>
      <w:rFonts w:ascii="Tahoma" w:hAnsi="Tahoma" w:cs="Tahoma"/>
      <w:sz w:val="16"/>
      <w:szCs w:val="16"/>
    </w:rPr>
  </w:style>
  <w:style w:type="table" w:styleId="TableGrid">
    <w:name w:val="Table Grid"/>
    <w:basedOn w:val="TableNormal"/>
    <w:rsid w:val="006D4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42170"/>
    <w:pPr>
      <w:tabs>
        <w:tab w:val="center" w:pos="4680"/>
        <w:tab w:val="right" w:pos="9360"/>
      </w:tabs>
    </w:pPr>
  </w:style>
  <w:style w:type="character" w:customStyle="1" w:styleId="HeaderChar">
    <w:name w:val="Header Char"/>
    <w:basedOn w:val="DefaultParagraphFont"/>
    <w:link w:val="Header"/>
    <w:rsid w:val="00842170"/>
  </w:style>
  <w:style w:type="paragraph" w:styleId="Footer">
    <w:name w:val="footer"/>
    <w:basedOn w:val="Normal"/>
    <w:link w:val="FooterChar"/>
    <w:uiPriority w:val="99"/>
    <w:rsid w:val="00842170"/>
    <w:pPr>
      <w:tabs>
        <w:tab w:val="center" w:pos="4680"/>
        <w:tab w:val="right" w:pos="9360"/>
      </w:tabs>
    </w:pPr>
  </w:style>
  <w:style w:type="character" w:customStyle="1" w:styleId="FooterChar">
    <w:name w:val="Footer Char"/>
    <w:basedOn w:val="DefaultParagraphFont"/>
    <w:link w:val="Footer"/>
    <w:uiPriority w:val="99"/>
    <w:rsid w:val="00842170"/>
  </w:style>
  <w:style w:type="paragraph" w:styleId="ListParagraph">
    <w:name w:val="List Paragraph"/>
    <w:basedOn w:val="Normal"/>
    <w:uiPriority w:val="34"/>
    <w:qFormat/>
    <w:rsid w:val="009A0E90"/>
    <w:pPr>
      <w:ind w:left="720"/>
      <w:contextualSpacing/>
    </w:pPr>
  </w:style>
  <w:style w:type="paragraph" w:styleId="Subtitle">
    <w:name w:val="Subtitle"/>
    <w:basedOn w:val="Normal"/>
    <w:next w:val="Normal"/>
    <w:link w:val="SubtitleChar"/>
    <w:qFormat/>
    <w:rsid w:val="001C4D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C4DC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606C4"/>
  </w:style>
  <w:style w:type="paragraph" w:styleId="BalloonText">
    <w:name w:val="Balloon Text"/>
    <w:basedOn w:val="Normal"/>
    <w:semiHidden/>
    <w:rsid w:val="001A4C96"/>
    <w:rPr>
      <w:rFonts w:ascii="Tahoma" w:hAnsi="Tahoma" w:cs="Tahoma"/>
      <w:sz w:val="16"/>
      <w:szCs w:val="16"/>
    </w:rPr>
  </w:style>
  <w:style w:type="table" w:styleId="TableGrid">
    <w:name w:val="Table Grid"/>
    <w:basedOn w:val="TableNormal"/>
    <w:rsid w:val="006D4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42170"/>
    <w:pPr>
      <w:tabs>
        <w:tab w:val="center" w:pos="4680"/>
        <w:tab w:val="right" w:pos="9360"/>
      </w:tabs>
    </w:pPr>
  </w:style>
  <w:style w:type="character" w:customStyle="1" w:styleId="HeaderChar">
    <w:name w:val="Header Char"/>
    <w:basedOn w:val="DefaultParagraphFont"/>
    <w:link w:val="Header"/>
    <w:rsid w:val="00842170"/>
  </w:style>
  <w:style w:type="paragraph" w:styleId="Footer">
    <w:name w:val="footer"/>
    <w:basedOn w:val="Normal"/>
    <w:link w:val="FooterChar"/>
    <w:uiPriority w:val="99"/>
    <w:rsid w:val="00842170"/>
    <w:pPr>
      <w:tabs>
        <w:tab w:val="center" w:pos="4680"/>
        <w:tab w:val="right" w:pos="9360"/>
      </w:tabs>
    </w:pPr>
  </w:style>
  <w:style w:type="character" w:customStyle="1" w:styleId="FooterChar">
    <w:name w:val="Footer Char"/>
    <w:basedOn w:val="DefaultParagraphFont"/>
    <w:link w:val="Footer"/>
    <w:uiPriority w:val="99"/>
    <w:rsid w:val="00842170"/>
  </w:style>
  <w:style w:type="paragraph" w:styleId="ListParagraph">
    <w:name w:val="List Paragraph"/>
    <w:basedOn w:val="Normal"/>
    <w:uiPriority w:val="34"/>
    <w:qFormat/>
    <w:rsid w:val="009A0E90"/>
    <w:pPr>
      <w:ind w:left="720"/>
      <w:contextualSpacing/>
    </w:pPr>
  </w:style>
  <w:style w:type="paragraph" w:styleId="Subtitle">
    <w:name w:val="Subtitle"/>
    <w:basedOn w:val="Normal"/>
    <w:next w:val="Normal"/>
    <w:link w:val="SubtitleChar"/>
    <w:qFormat/>
    <w:rsid w:val="001C4D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C4DC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5BA0DDF5</Template>
  <TotalTime>45</TotalTime>
  <Pages>2</Pages>
  <Words>204</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TOWN OF RISING SUN</vt:lpstr>
    </vt:vector>
  </TitlesOfParts>
  <Company>Intel Pentium 133 Mhz</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RISING SUN</dc:title>
  <dc:creator>CALVIN A BONENBERGER JR - TOWN ADMINISTRATOR</dc:creator>
  <cp:lastModifiedBy>Calvin Bonenberger</cp:lastModifiedBy>
  <cp:revision>5</cp:revision>
  <cp:lastPrinted>2013-10-08T19:42:00Z</cp:lastPrinted>
  <dcterms:created xsi:type="dcterms:W3CDTF">2013-11-06T19:24:00Z</dcterms:created>
  <dcterms:modified xsi:type="dcterms:W3CDTF">2013-11-12T15:30:00Z</dcterms:modified>
</cp:coreProperties>
</file>